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C70" w:rsidRDefault="00EB0C70" w:rsidP="002E5E87">
      <w:pPr>
        <w:autoSpaceDE w:val="0"/>
        <w:autoSpaceDN w:val="0"/>
        <w:adjustRightInd w:val="0"/>
        <w:spacing w:after="201" w:line="259" w:lineRule="auto"/>
        <w:ind w:left="4679" w:right="49"/>
        <w:rPr>
          <w:rFonts w:ascii="Times New Roman" w:hAnsi="Times New Roman" w:cs="Times New Roman"/>
          <w:b/>
          <w:bCs/>
        </w:rPr>
      </w:pPr>
    </w:p>
    <w:p w:rsidR="00882870" w:rsidRPr="00EB0C70" w:rsidRDefault="00882870" w:rsidP="002E5E87">
      <w:pPr>
        <w:autoSpaceDE w:val="0"/>
        <w:autoSpaceDN w:val="0"/>
        <w:adjustRightInd w:val="0"/>
        <w:spacing w:after="201" w:line="259" w:lineRule="auto"/>
        <w:ind w:left="4679" w:right="49"/>
        <w:rPr>
          <w:rFonts w:ascii="Times New Roman" w:hAnsi="Times New Roman" w:cs="Times New Roman"/>
        </w:rPr>
      </w:pPr>
      <w:r w:rsidRPr="00EB0C70">
        <w:rPr>
          <w:rFonts w:ascii="Times New Roman" w:hAnsi="Times New Roman" w:cs="Times New Roman"/>
          <w:b/>
          <w:bCs/>
        </w:rPr>
        <w:t xml:space="preserve">                Spett.le </w:t>
      </w:r>
      <w:r w:rsidR="00B33849">
        <w:rPr>
          <w:rFonts w:ascii="Times New Roman" w:hAnsi="Times New Roman" w:cs="Times New Roman"/>
          <w:b/>
          <w:bCs/>
        </w:rPr>
        <w:t xml:space="preserve">Brindisi Multiservizi </w:t>
      </w:r>
      <w:proofErr w:type="spellStart"/>
      <w:r w:rsidR="00B33849">
        <w:rPr>
          <w:rFonts w:ascii="Times New Roman" w:hAnsi="Times New Roman" w:cs="Times New Roman"/>
          <w:b/>
          <w:bCs/>
        </w:rPr>
        <w:t>S.r.l.u.s</w:t>
      </w:r>
      <w:proofErr w:type="spellEnd"/>
    </w:p>
    <w:p w:rsidR="00EB0C70" w:rsidRDefault="00882870" w:rsidP="002E5E87">
      <w:pPr>
        <w:autoSpaceDE w:val="0"/>
        <w:autoSpaceDN w:val="0"/>
        <w:adjustRightInd w:val="0"/>
        <w:spacing w:after="33" w:line="259" w:lineRule="auto"/>
        <w:ind w:right="49"/>
        <w:rPr>
          <w:rFonts w:ascii="Times New Roman" w:hAnsi="Times New Roman" w:cs="Times New Roman"/>
          <w:b/>
          <w:bCs/>
        </w:rPr>
      </w:pPr>
      <w:r w:rsidRPr="00EB0C70">
        <w:rPr>
          <w:rFonts w:ascii="Times New Roman" w:hAnsi="Times New Roman" w:cs="Times New Roman"/>
          <w:b/>
          <w:bCs/>
        </w:rPr>
        <w:t xml:space="preserve"> </w:t>
      </w:r>
      <w:r w:rsidR="00EB0C70" w:rsidRPr="00EB0C70">
        <w:rPr>
          <w:rFonts w:ascii="Times New Roman" w:hAnsi="Times New Roman" w:cs="Times New Roman"/>
          <w:b/>
          <w:bCs/>
        </w:rPr>
        <w:tab/>
      </w:r>
      <w:r w:rsidR="00EB0C70" w:rsidRPr="00EB0C70">
        <w:rPr>
          <w:rFonts w:ascii="Times New Roman" w:hAnsi="Times New Roman" w:cs="Times New Roman"/>
          <w:b/>
          <w:bCs/>
        </w:rPr>
        <w:tab/>
      </w:r>
      <w:r w:rsidR="00EB0C70" w:rsidRPr="00EB0C70">
        <w:rPr>
          <w:rFonts w:ascii="Times New Roman" w:hAnsi="Times New Roman" w:cs="Times New Roman"/>
          <w:b/>
          <w:bCs/>
        </w:rPr>
        <w:tab/>
      </w:r>
      <w:r w:rsidR="00EB0C70" w:rsidRPr="00EB0C70">
        <w:rPr>
          <w:rFonts w:ascii="Times New Roman" w:hAnsi="Times New Roman" w:cs="Times New Roman"/>
          <w:b/>
          <w:bCs/>
        </w:rPr>
        <w:tab/>
      </w:r>
      <w:r w:rsidR="00EB0C70" w:rsidRPr="00EB0C70">
        <w:rPr>
          <w:rFonts w:ascii="Times New Roman" w:hAnsi="Times New Roman" w:cs="Times New Roman"/>
          <w:b/>
          <w:bCs/>
        </w:rPr>
        <w:tab/>
      </w:r>
      <w:r w:rsidR="00EB0C70" w:rsidRPr="00EB0C70">
        <w:rPr>
          <w:rFonts w:ascii="Times New Roman" w:hAnsi="Times New Roman" w:cs="Times New Roman"/>
          <w:b/>
          <w:bCs/>
        </w:rPr>
        <w:tab/>
      </w:r>
      <w:r w:rsidR="00EB0C70" w:rsidRPr="00EB0C70">
        <w:rPr>
          <w:rFonts w:ascii="Times New Roman" w:hAnsi="Times New Roman" w:cs="Times New Roman"/>
          <w:b/>
          <w:bCs/>
        </w:rPr>
        <w:tab/>
      </w:r>
      <w:r w:rsidR="002513BA">
        <w:rPr>
          <w:rFonts w:ascii="Times New Roman" w:hAnsi="Times New Roman" w:cs="Times New Roman"/>
          <w:b/>
          <w:bCs/>
        </w:rPr>
        <w:t xml:space="preserve">          A mezzo PEC: </w:t>
      </w:r>
      <w:hyperlink r:id="rId5" w:history="1">
        <w:r w:rsidR="002513BA" w:rsidRPr="0067755F">
          <w:rPr>
            <w:rStyle w:val="Collegamentoipertestuale"/>
            <w:rFonts w:ascii="Times New Roman" w:hAnsi="Times New Roman" w:cs="Times New Roman"/>
            <w:b/>
            <w:bCs/>
          </w:rPr>
          <w:t>brmulti@pec.it</w:t>
        </w:r>
      </w:hyperlink>
    </w:p>
    <w:p w:rsidR="002513BA" w:rsidRPr="00EB0C70" w:rsidRDefault="002513BA" w:rsidP="002E5E87">
      <w:pPr>
        <w:autoSpaceDE w:val="0"/>
        <w:autoSpaceDN w:val="0"/>
        <w:adjustRightInd w:val="0"/>
        <w:spacing w:after="33" w:line="259" w:lineRule="auto"/>
        <w:ind w:right="49"/>
        <w:rPr>
          <w:rFonts w:ascii="Times New Roman" w:hAnsi="Times New Roman" w:cs="Times New Roman"/>
        </w:rPr>
      </w:pPr>
    </w:p>
    <w:p w:rsidR="00EB0C70" w:rsidRPr="00EB0C70" w:rsidRDefault="00EB0C70" w:rsidP="002E5E87">
      <w:pPr>
        <w:autoSpaceDE w:val="0"/>
        <w:autoSpaceDN w:val="0"/>
        <w:adjustRightInd w:val="0"/>
        <w:spacing w:after="44" w:line="259" w:lineRule="auto"/>
        <w:ind w:left="11" w:right="49"/>
        <w:jc w:val="center"/>
        <w:rPr>
          <w:rFonts w:ascii="Times New Roman" w:hAnsi="Times New Roman" w:cs="Times New Roman"/>
          <w:b/>
          <w:bCs/>
        </w:rPr>
      </w:pPr>
    </w:p>
    <w:p w:rsidR="00882870" w:rsidRPr="00EB0C70" w:rsidRDefault="00882870" w:rsidP="002E5E87">
      <w:pPr>
        <w:autoSpaceDE w:val="0"/>
        <w:autoSpaceDN w:val="0"/>
        <w:adjustRightInd w:val="0"/>
        <w:spacing w:after="44" w:line="259" w:lineRule="auto"/>
        <w:ind w:left="11" w:right="49"/>
        <w:jc w:val="center"/>
        <w:rPr>
          <w:rFonts w:ascii="Times New Roman" w:hAnsi="Times New Roman" w:cs="Times New Roman"/>
          <w:b/>
          <w:bCs/>
        </w:rPr>
      </w:pPr>
      <w:r w:rsidRPr="00EB0C70">
        <w:rPr>
          <w:rFonts w:ascii="Times New Roman" w:hAnsi="Times New Roman" w:cs="Times New Roman"/>
          <w:b/>
          <w:bCs/>
        </w:rPr>
        <w:t>MANIFESTAZIONE DI INTERESSE</w:t>
      </w:r>
    </w:p>
    <w:p w:rsidR="00DB18BD" w:rsidRPr="003237BB" w:rsidRDefault="00882870" w:rsidP="002E5E87">
      <w:pPr>
        <w:pStyle w:val="Titolo5"/>
        <w:ind w:right="49"/>
        <w:jc w:val="both"/>
        <w:rPr>
          <w:rFonts w:ascii="Times New Roman" w:hAnsi="Times New Roman" w:cs="Times New Roman"/>
          <w:b/>
        </w:rPr>
      </w:pPr>
      <w:r w:rsidRPr="00DB18BD">
        <w:rPr>
          <w:rFonts w:ascii="Times New Roman" w:hAnsi="Times New Roman" w:cs="Times New Roman"/>
          <w:b/>
          <w:bCs/>
          <w:color w:val="auto"/>
        </w:rPr>
        <w:t>OGGETTO:</w:t>
      </w:r>
      <w:r w:rsidRPr="00DB18BD">
        <w:rPr>
          <w:rFonts w:ascii="Times New Roman" w:hAnsi="Times New Roman" w:cs="Times New Roman"/>
          <w:color w:val="auto"/>
        </w:rPr>
        <w:t xml:space="preserve"> </w:t>
      </w:r>
      <w:r w:rsidR="00B33849" w:rsidRPr="00B33849">
        <w:rPr>
          <w:rFonts w:ascii="Times New Roman" w:hAnsi="Times New Roman" w:cs="Times New Roman"/>
          <w:b/>
          <w:bCs/>
          <w:color w:val="auto"/>
        </w:rPr>
        <w:t xml:space="preserve">servizio di </w:t>
      </w:r>
      <w:r w:rsidR="00D3583E">
        <w:rPr>
          <w:rFonts w:ascii="Times New Roman" w:hAnsi="Times New Roman" w:cs="Times New Roman"/>
          <w:b/>
          <w:bCs/>
          <w:color w:val="auto"/>
        </w:rPr>
        <w:t xml:space="preserve">prelievo, </w:t>
      </w:r>
      <w:bookmarkStart w:id="0" w:name="_GoBack"/>
      <w:bookmarkEnd w:id="0"/>
      <w:r w:rsidR="00B33849" w:rsidRPr="00B33849">
        <w:rPr>
          <w:rFonts w:ascii="Times New Roman" w:hAnsi="Times New Roman" w:cs="Times New Roman"/>
          <w:b/>
          <w:bCs/>
          <w:color w:val="auto"/>
        </w:rPr>
        <w:t xml:space="preserve">trasporto e smaltimento del percolato prodotto presso la discarica di rifiuti non pericolosi sui lotti della discarica comunale sita gestione in contrada </w:t>
      </w:r>
      <w:proofErr w:type="spellStart"/>
      <w:r w:rsidR="00B33849" w:rsidRPr="00B33849">
        <w:rPr>
          <w:rFonts w:ascii="Times New Roman" w:hAnsi="Times New Roman" w:cs="Times New Roman"/>
          <w:b/>
          <w:bCs/>
          <w:color w:val="auto"/>
        </w:rPr>
        <w:t>Autigno</w:t>
      </w:r>
      <w:proofErr w:type="spellEnd"/>
      <w:r w:rsidR="00B33849" w:rsidRPr="00B33849">
        <w:rPr>
          <w:rFonts w:ascii="Times New Roman" w:hAnsi="Times New Roman" w:cs="Times New Roman"/>
          <w:b/>
          <w:bCs/>
          <w:color w:val="auto"/>
        </w:rPr>
        <w:t xml:space="preserve"> nel Comune di Brindisi, classificato con C.E.R. 19.07.03, da conferire presso impianti autorizzati - CIG </w:t>
      </w:r>
      <w:r w:rsidR="00302058" w:rsidRPr="00302058">
        <w:rPr>
          <w:rFonts w:ascii="Times New Roman" w:hAnsi="Times New Roman" w:cs="Times New Roman"/>
          <w:b/>
          <w:color w:val="auto"/>
        </w:rPr>
        <w:t>868953926E</w:t>
      </w:r>
    </w:p>
    <w:p w:rsidR="00882870" w:rsidRPr="00EB0C70" w:rsidRDefault="00EB0C70" w:rsidP="002E5E87">
      <w:pPr>
        <w:autoSpaceDE w:val="0"/>
        <w:autoSpaceDN w:val="0"/>
        <w:adjustRightInd w:val="0"/>
        <w:spacing w:line="358" w:lineRule="auto"/>
        <w:ind w:right="49"/>
        <w:contextualSpacing/>
        <w:rPr>
          <w:rFonts w:ascii="Times New Roman" w:hAnsi="Times New Roman" w:cs="Times New Roman"/>
        </w:rPr>
      </w:pPr>
      <w:r w:rsidRPr="00EB0C70">
        <w:rPr>
          <w:rFonts w:cstheme="minorHAnsi"/>
          <w:b/>
        </w:rPr>
        <w:t xml:space="preserve"> </w:t>
      </w:r>
      <w:r w:rsidR="00882870" w:rsidRPr="00EB0C70">
        <w:rPr>
          <w:rFonts w:ascii="Times New Roman" w:hAnsi="Times New Roman" w:cs="Times New Roman"/>
        </w:rPr>
        <w:t xml:space="preserve"> </w:t>
      </w:r>
    </w:p>
    <w:p w:rsidR="002E5E87" w:rsidRPr="002E5E87" w:rsidRDefault="002E5E87" w:rsidP="002E5E87">
      <w:pPr>
        <w:autoSpaceDE w:val="0"/>
        <w:autoSpaceDN w:val="0"/>
        <w:adjustRightInd w:val="0"/>
        <w:spacing w:line="358" w:lineRule="auto"/>
        <w:ind w:right="51"/>
        <w:contextualSpacing/>
        <w:jc w:val="both"/>
        <w:rPr>
          <w:rFonts w:ascii="Times New Roman" w:hAnsi="Times New Roman" w:cs="Times New Roman"/>
        </w:rPr>
      </w:pPr>
      <w:r w:rsidRPr="002E5E87">
        <w:rPr>
          <w:rFonts w:ascii="Times New Roman" w:hAnsi="Times New Roman" w:cs="Times New Roman"/>
        </w:rPr>
        <w:t xml:space="preserve">Il sottoscritto ___________________________________, nato a _____________________ (_____) il ___________________, CF _______________________________________________________ residente a _______________________ in Via ________________________________ n° _______, </w:t>
      </w:r>
    </w:p>
    <w:p w:rsidR="002E5E87" w:rsidRPr="002E5E87" w:rsidRDefault="002E5E87" w:rsidP="002E5E87">
      <w:pPr>
        <w:autoSpaceDE w:val="0"/>
        <w:autoSpaceDN w:val="0"/>
        <w:adjustRightInd w:val="0"/>
        <w:spacing w:line="358" w:lineRule="auto"/>
        <w:ind w:right="51"/>
        <w:contextualSpacing/>
        <w:jc w:val="both"/>
        <w:rPr>
          <w:rFonts w:ascii="Times New Roman" w:hAnsi="Times New Roman" w:cs="Times New Roman"/>
        </w:rPr>
      </w:pPr>
      <w:r w:rsidRPr="002E5E87">
        <w:rPr>
          <w:rFonts w:ascii="Times New Roman" w:hAnsi="Times New Roman" w:cs="Times New Roman"/>
        </w:rPr>
        <w:t xml:space="preserve">nella mia qualità di (rappresentante legale, </w:t>
      </w:r>
      <w:proofErr w:type="gramStart"/>
      <w:r w:rsidRPr="002E5E87">
        <w:rPr>
          <w:rFonts w:ascii="Times New Roman" w:hAnsi="Times New Roman" w:cs="Times New Roman"/>
        </w:rPr>
        <w:t>procuratore)_</w:t>
      </w:r>
      <w:proofErr w:type="gramEnd"/>
      <w:r w:rsidRPr="002E5E87">
        <w:rPr>
          <w:rFonts w:ascii="Times New Roman" w:hAnsi="Times New Roman" w:cs="Times New Roman"/>
        </w:rPr>
        <w:t>______________________________________</w:t>
      </w:r>
    </w:p>
    <w:p w:rsidR="002E5E87" w:rsidRPr="002E5E87" w:rsidRDefault="002E5E87" w:rsidP="002E5E87">
      <w:pPr>
        <w:autoSpaceDE w:val="0"/>
        <w:autoSpaceDN w:val="0"/>
        <w:adjustRightInd w:val="0"/>
        <w:spacing w:line="358" w:lineRule="auto"/>
        <w:ind w:right="51"/>
        <w:contextualSpacing/>
        <w:jc w:val="both"/>
        <w:rPr>
          <w:rFonts w:ascii="Times New Roman" w:hAnsi="Times New Roman" w:cs="Times New Roman"/>
        </w:rPr>
      </w:pPr>
      <w:r w:rsidRPr="002E5E87">
        <w:rPr>
          <w:rFonts w:ascii="Times New Roman" w:hAnsi="Times New Roman" w:cs="Times New Roman"/>
        </w:rPr>
        <w:t>(eventualmente) giusta procura generale/speciale n°_________________del _______________</w:t>
      </w:r>
      <w:proofErr w:type="gramStart"/>
      <w:r w:rsidRPr="002E5E87">
        <w:rPr>
          <w:rFonts w:ascii="Times New Roman" w:hAnsi="Times New Roman" w:cs="Times New Roman"/>
        </w:rPr>
        <w:t>_  a</w:t>
      </w:r>
      <w:proofErr w:type="gramEnd"/>
      <w:r w:rsidRPr="002E5E87">
        <w:rPr>
          <w:rFonts w:ascii="Times New Roman" w:hAnsi="Times New Roman" w:cs="Times New Roman"/>
        </w:rPr>
        <w:t xml:space="preserve"> rogito del notaio__________________________________________________________________</w:t>
      </w:r>
    </w:p>
    <w:p w:rsidR="002E5E87" w:rsidRPr="002E5E87" w:rsidRDefault="002E5E87" w:rsidP="002E5E87">
      <w:pPr>
        <w:autoSpaceDE w:val="0"/>
        <w:autoSpaceDN w:val="0"/>
        <w:adjustRightInd w:val="0"/>
        <w:spacing w:line="358" w:lineRule="auto"/>
        <w:ind w:right="51"/>
        <w:contextualSpacing/>
        <w:jc w:val="both"/>
        <w:rPr>
          <w:rFonts w:ascii="Times New Roman" w:hAnsi="Times New Roman" w:cs="Times New Roman"/>
        </w:rPr>
      </w:pPr>
      <w:r w:rsidRPr="002E5E87">
        <w:rPr>
          <w:rFonts w:ascii="Times New Roman" w:hAnsi="Times New Roman" w:cs="Times New Roman"/>
        </w:rPr>
        <w:t>autorizzato a rappresentare legalmente l’Impresa (Denominazione/ Ragione Sociale</w:t>
      </w:r>
      <w:proofErr w:type="gramStart"/>
      <w:r w:rsidRPr="002E5E87">
        <w:rPr>
          <w:rFonts w:ascii="Times New Roman" w:hAnsi="Times New Roman" w:cs="Times New Roman"/>
        </w:rPr>
        <w:t>) :</w:t>
      </w:r>
      <w:proofErr w:type="gramEnd"/>
    </w:p>
    <w:p w:rsidR="002E5E87" w:rsidRDefault="002E5E87" w:rsidP="002E5E87">
      <w:pPr>
        <w:autoSpaceDE w:val="0"/>
        <w:autoSpaceDN w:val="0"/>
        <w:adjustRightInd w:val="0"/>
        <w:spacing w:line="358" w:lineRule="auto"/>
        <w:ind w:right="51"/>
        <w:contextualSpacing/>
        <w:jc w:val="both"/>
        <w:rPr>
          <w:rFonts w:ascii="Times New Roman" w:hAnsi="Times New Roman" w:cs="Times New Roman"/>
        </w:rPr>
      </w:pPr>
      <w:r w:rsidRPr="002E5E87">
        <w:rPr>
          <w:rFonts w:ascii="Times New Roman" w:hAnsi="Times New Roman" w:cs="Times New Roman"/>
        </w:rPr>
        <w:t>________________________________________________________________________________ con sede in _____________________________, Via _________________________ n° ________, codice fiscale _________________________</w:t>
      </w:r>
      <w:proofErr w:type="gramStart"/>
      <w:r w:rsidRPr="002E5E87">
        <w:rPr>
          <w:rFonts w:ascii="Times New Roman" w:hAnsi="Times New Roman" w:cs="Times New Roman"/>
        </w:rPr>
        <w:t>_  partita</w:t>
      </w:r>
      <w:proofErr w:type="gramEnd"/>
      <w:r w:rsidRPr="002E5E87">
        <w:rPr>
          <w:rFonts w:ascii="Times New Roman" w:hAnsi="Times New Roman" w:cs="Times New Roman"/>
        </w:rPr>
        <w:t xml:space="preserve"> I.V.A. ______________________________, </w:t>
      </w:r>
    </w:p>
    <w:p w:rsidR="002E5E87" w:rsidRDefault="002E5E87" w:rsidP="002E5E87">
      <w:pPr>
        <w:autoSpaceDE w:val="0"/>
        <w:autoSpaceDN w:val="0"/>
        <w:adjustRightInd w:val="0"/>
        <w:spacing w:line="358" w:lineRule="auto"/>
        <w:ind w:right="51"/>
        <w:contextualSpacing/>
        <w:jc w:val="both"/>
        <w:rPr>
          <w:rFonts w:ascii="Times New Roman" w:hAnsi="Times New Roman" w:cs="Times New Roman"/>
        </w:rPr>
      </w:pPr>
    </w:p>
    <w:p w:rsidR="002E5E87" w:rsidRDefault="00882870" w:rsidP="002E5E87">
      <w:pPr>
        <w:autoSpaceDE w:val="0"/>
        <w:autoSpaceDN w:val="0"/>
        <w:adjustRightInd w:val="0"/>
        <w:spacing w:line="358" w:lineRule="auto"/>
        <w:ind w:right="51"/>
        <w:contextualSpacing/>
        <w:jc w:val="both"/>
        <w:rPr>
          <w:rFonts w:ascii="Times New Roman" w:hAnsi="Times New Roman" w:cs="Times New Roman"/>
        </w:rPr>
      </w:pPr>
      <w:r w:rsidRPr="002E5E87">
        <w:rPr>
          <w:rFonts w:ascii="Times New Roman" w:hAnsi="Times New Roman" w:cs="Times New Roman"/>
          <w:b/>
          <w:bCs/>
        </w:rPr>
        <w:t>MANIFESTA IL PROPRIO INTERESSE A PARTECIPARE ALLA PROCEDURA NEGOZIATA DI AFFIDAMENTO DELL’APPALTO IN OGGETTO</w:t>
      </w:r>
      <w:r w:rsidR="002E5E87">
        <w:rPr>
          <w:rFonts w:ascii="Times New Roman" w:hAnsi="Times New Roman" w:cs="Times New Roman"/>
          <w:b/>
          <w:bCs/>
        </w:rPr>
        <w:t>.</w:t>
      </w:r>
      <w:r w:rsidRPr="002E5E87">
        <w:rPr>
          <w:rFonts w:ascii="Times New Roman" w:hAnsi="Times New Roman" w:cs="Times New Roman"/>
          <w:b/>
          <w:bCs/>
        </w:rPr>
        <w:t xml:space="preserve"> </w:t>
      </w:r>
    </w:p>
    <w:p w:rsidR="00882870" w:rsidRPr="002E5E87" w:rsidRDefault="00882870" w:rsidP="002E5E87">
      <w:pPr>
        <w:autoSpaceDE w:val="0"/>
        <w:autoSpaceDN w:val="0"/>
        <w:adjustRightInd w:val="0"/>
        <w:spacing w:line="358" w:lineRule="auto"/>
        <w:ind w:right="51"/>
        <w:contextualSpacing/>
        <w:jc w:val="both"/>
        <w:rPr>
          <w:rFonts w:ascii="Times New Roman" w:hAnsi="Times New Roman" w:cs="Times New Roman"/>
        </w:rPr>
      </w:pPr>
      <w:r w:rsidRPr="002E5E87">
        <w:rPr>
          <w:rFonts w:ascii="Times New Roman" w:hAnsi="Times New Roman" w:cs="Times New Roman"/>
          <w:b/>
          <w:bCs/>
        </w:rPr>
        <w:t xml:space="preserve">AI SENSI DEGLI ART. 46 E 47 DEL DPR 445/2000, CONSAPEVOLE DELLA RESPONSABILITÀ PENALE CUI PUÒ ANDARE INCONTRO NEL CASO DI AFFERMAZIONI MENDACI E DELLE RELATIVE SANZIONI PENALI DI CUI ALL’ART. 76 DEL DPR 445/2000 </w:t>
      </w:r>
    </w:p>
    <w:p w:rsidR="00882870" w:rsidRPr="002E5E87" w:rsidRDefault="00882870" w:rsidP="002E5E87">
      <w:pPr>
        <w:autoSpaceDE w:val="0"/>
        <w:autoSpaceDN w:val="0"/>
        <w:adjustRightInd w:val="0"/>
        <w:spacing w:line="259" w:lineRule="auto"/>
        <w:ind w:left="1" w:right="49"/>
        <w:jc w:val="center"/>
        <w:rPr>
          <w:rFonts w:ascii="Times New Roman" w:hAnsi="Times New Roman" w:cs="Times New Roman"/>
        </w:rPr>
      </w:pPr>
      <w:r w:rsidRPr="002E5E87">
        <w:rPr>
          <w:rFonts w:ascii="Times New Roman" w:hAnsi="Times New Roman" w:cs="Times New Roman"/>
          <w:b/>
          <w:bCs/>
        </w:rPr>
        <w:t>DICHIARA</w:t>
      </w:r>
    </w:p>
    <w:p w:rsidR="00B33849" w:rsidRDefault="00B33849" w:rsidP="002E5E87">
      <w:pPr>
        <w:autoSpaceDE w:val="0"/>
        <w:autoSpaceDN w:val="0"/>
        <w:adjustRightInd w:val="0"/>
        <w:spacing w:after="6" w:line="358" w:lineRule="auto"/>
        <w:ind w:left="360" w:right="49"/>
        <w:jc w:val="both"/>
        <w:rPr>
          <w:rFonts w:ascii="Times New Roman" w:hAnsi="Times New Roman" w:cs="Times New Roman"/>
        </w:rPr>
      </w:pPr>
      <w:r>
        <w:rPr>
          <w:rFonts w:ascii="Times New Roman" w:hAnsi="Times New Roman" w:cs="Times New Roman"/>
        </w:rPr>
        <w:t>d</w:t>
      </w:r>
      <w:r w:rsidR="00882870" w:rsidRPr="00EB0C70">
        <w:rPr>
          <w:rFonts w:ascii="Times New Roman" w:hAnsi="Times New Roman" w:cs="Times New Roman"/>
        </w:rPr>
        <w:t>i essere in possesso dei</w:t>
      </w:r>
      <w:r>
        <w:rPr>
          <w:rFonts w:ascii="Times New Roman" w:hAnsi="Times New Roman" w:cs="Times New Roman"/>
        </w:rPr>
        <w:t xml:space="preserve"> seguenti requisiti:</w:t>
      </w:r>
    </w:p>
    <w:p w:rsidR="00882870" w:rsidRDefault="00B33849" w:rsidP="002E5E87">
      <w:pPr>
        <w:numPr>
          <w:ilvl w:val="0"/>
          <w:numId w:val="1"/>
        </w:numPr>
        <w:autoSpaceDE w:val="0"/>
        <w:autoSpaceDN w:val="0"/>
        <w:adjustRightInd w:val="0"/>
        <w:spacing w:after="6" w:line="358" w:lineRule="auto"/>
        <w:ind w:right="49"/>
        <w:jc w:val="both"/>
        <w:rPr>
          <w:rFonts w:ascii="Times New Roman" w:hAnsi="Times New Roman" w:cs="Times New Roman"/>
        </w:rPr>
      </w:pPr>
      <w:r w:rsidRPr="00B33849">
        <w:rPr>
          <w:rFonts w:ascii="Times New Roman" w:hAnsi="Times New Roman" w:cs="Times New Roman"/>
          <w:b/>
          <w:bCs/>
        </w:rPr>
        <w:t>R</w:t>
      </w:r>
      <w:r w:rsidR="00882870" w:rsidRPr="00B33849">
        <w:rPr>
          <w:rFonts w:ascii="Times New Roman" w:hAnsi="Times New Roman" w:cs="Times New Roman"/>
          <w:b/>
          <w:bCs/>
        </w:rPr>
        <w:t>equisiti di ordine generale</w:t>
      </w:r>
      <w:r w:rsidR="00882870" w:rsidRPr="00EB0C70">
        <w:rPr>
          <w:rFonts w:ascii="Times New Roman" w:hAnsi="Times New Roman" w:cs="Times New Roman"/>
        </w:rPr>
        <w:t xml:space="preserve"> di cui all’art. 80 del </w:t>
      </w:r>
      <w:proofErr w:type="spellStart"/>
      <w:proofErr w:type="gramStart"/>
      <w:r w:rsidR="00882870" w:rsidRPr="00EB0C70">
        <w:rPr>
          <w:rFonts w:ascii="Times New Roman" w:hAnsi="Times New Roman" w:cs="Times New Roman"/>
        </w:rPr>
        <w:t>D.Lgs</w:t>
      </w:r>
      <w:proofErr w:type="gramEnd"/>
      <w:r w:rsidR="00882870" w:rsidRPr="00EB0C70">
        <w:rPr>
          <w:rFonts w:ascii="Times New Roman" w:hAnsi="Times New Roman" w:cs="Times New Roman"/>
        </w:rPr>
        <w:t>.</w:t>
      </w:r>
      <w:proofErr w:type="spellEnd"/>
      <w:r w:rsidR="00882870" w:rsidRPr="00EB0C70">
        <w:rPr>
          <w:rFonts w:ascii="Times New Roman" w:hAnsi="Times New Roman" w:cs="Times New Roman"/>
        </w:rPr>
        <w:t xml:space="preserve"> 50/2016 e </w:t>
      </w:r>
      <w:proofErr w:type="spellStart"/>
      <w:r w:rsidR="00882870" w:rsidRPr="00EB0C70">
        <w:rPr>
          <w:rFonts w:ascii="Times New Roman" w:hAnsi="Times New Roman" w:cs="Times New Roman"/>
        </w:rPr>
        <w:t>s.m.i.</w:t>
      </w:r>
      <w:proofErr w:type="spellEnd"/>
      <w:r w:rsidR="00882870" w:rsidRPr="00EB0C70">
        <w:rPr>
          <w:rFonts w:ascii="Times New Roman" w:hAnsi="Times New Roman" w:cs="Times New Roman"/>
        </w:rPr>
        <w:t xml:space="preserve">; </w:t>
      </w:r>
    </w:p>
    <w:p w:rsidR="00B33849" w:rsidRPr="00B33849" w:rsidRDefault="00B33849" w:rsidP="002E5E87">
      <w:pPr>
        <w:numPr>
          <w:ilvl w:val="0"/>
          <w:numId w:val="1"/>
        </w:numPr>
        <w:autoSpaceDE w:val="0"/>
        <w:autoSpaceDN w:val="0"/>
        <w:adjustRightInd w:val="0"/>
        <w:spacing w:after="6" w:line="358" w:lineRule="auto"/>
        <w:ind w:right="49"/>
        <w:jc w:val="both"/>
        <w:rPr>
          <w:rFonts w:ascii="Times New Roman" w:hAnsi="Times New Roman" w:cs="Times New Roman"/>
          <w:b/>
          <w:bCs/>
        </w:rPr>
      </w:pPr>
      <w:r w:rsidRPr="00B33849">
        <w:rPr>
          <w:rFonts w:ascii="Times New Roman" w:hAnsi="Times New Roman" w:cs="Times New Roman"/>
          <w:b/>
          <w:bCs/>
        </w:rPr>
        <w:t>Requisiti di idoneità professionale:</w:t>
      </w:r>
    </w:p>
    <w:p w:rsidR="00B33849" w:rsidRPr="00B33849" w:rsidRDefault="00B33849" w:rsidP="002E5E87">
      <w:pPr>
        <w:pStyle w:val="Paragrafoelenco"/>
        <w:numPr>
          <w:ilvl w:val="0"/>
          <w:numId w:val="5"/>
        </w:numPr>
        <w:autoSpaceDE w:val="0"/>
        <w:autoSpaceDN w:val="0"/>
        <w:adjustRightInd w:val="0"/>
        <w:spacing w:after="6" w:line="358" w:lineRule="auto"/>
        <w:ind w:right="49"/>
        <w:jc w:val="both"/>
        <w:rPr>
          <w:rFonts w:ascii="Times New Roman" w:hAnsi="Times New Roman" w:cs="Times New Roman"/>
        </w:rPr>
      </w:pPr>
      <w:r w:rsidRPr="00B33849">
        <w:rPr>
          <w:rFonts w:ascii="Times New Roman" w:hAnsi="Times New Roman" w:cs="Times New Roman"/>
        </w:rPr>
        <w:t xml:space="preserve">iscrizione nella </w:t>
      </w:r>
      <w:proofErr w:type="spellStart"/>
      <w:r w:rsidRPr="00B33849">
        <w:rPr>
          <w:rFonts w:ascii="Times New Roman" w:hAnsi="Times New Roman" w:cs="Times New Roman"/>
        </w:rPr>
        <w:t>white</w:t>
      </w:r>
      <w:proofErr w:type="spellEnd"/>
      <w:r w:rsidRPr="00B33849">
        <w:rPr>
          <w:rFonts w:ascii="Times New Roman" w:hAnsi="Times New Roman" w:cs="Times New Roman"/>
        </w:rPr>
        <w:t xml:space="preserve"> list istituita presso le Prefetture;</w:t>
      </w:r>
    </w:p>
    <w:p w:rsidR="00B33849" w:rsidRDefault="00B33849" w:rsidP="002E5E87">
      <w:pPr>
        <w:pStyle w:val="Paragrafoelenco"/>
        <w:numPr>
          <w:ilvl w:val="0"/>
          <w:numId w:val="5"/>
        </w:numPr>
        <w:autoSpaceDE w:val="0"/>
        <w:autoSpaceDN w:val="0"/>
        <w:adjustRightInd w:val="0"/>
        <w:spacing w:after="6" w:line="358" w:lineRule="auto"/>
        <w:ind w:right="49"/>
        <w:jc w:val="both"/>
        <w:rPr>
          <w:rFonts w:ascii="Times New Roman" w:hAnsi="Times New Roman" w:cs="Times New Roman"/>
        </w:rPr>
      </w:pPr>
      <w:r w:rsidRPr="004D0B64">
        <w:rPr>
          <w:rFonts w:ascii="Times New Roman" w:hAnsi="Times New Roman" w:cs="Times New Roman"/>
        </w:rPr>
        <w:lastRenderedPageBreak/>
        <w:t xml:space="preserve">iscrizione nel </w:t>
      </w:r>
      <w:r w:rsidRPr="00194A3C">
        <w:rPr>
          <w:rFonts w:ascii="Times New Roman" w:hAnsi="Times New Roman" w:cs="Times New Roman"/>
        </w:rPr>
        <w:t>Registro delle Imprese presso la C.C.I.A.A.</w:t>
      </w:r>
      <w:r>
        <w:rPr>
          <w:rFonts w:ascii="Times New Roman" w:hAnsi="Times New Roman" w:cs="Times New Roman"/>
        </w:rPr>
        <w:t xml:space="preserve">/Albo </w:t>
      </w:r>
      <w:r w:rsidRPr="00194A3C">
        <w:rPr>
          <w:rFonts w:ascii="Times New Roman" w:hAnsi="Times New Roman" w:cs="Times New Roman"/>
        </w:rPr>
        <w:t>Società cooperative e Consorzi di cooperative</w:t>
      </w:r>
      <w:r>
        <w:rPr>
          <w:rFonts w:ascii="Times New Roman" w:hAnsi="Times New Roman" w:cs="Times New Roman"/>
        </w:rPr>
        <w:t xml:space="preserve"> </w:t>
      </w:r>
      <w:r w:rsidRPr="00194A3C">
        <w:rPr>
          <w:rFonts w:ascii="Times New Roman" w:hAnsi="Times New Roman" w:cs="Times New Roman"/>
        </w:rPr>
        <w:t>l’artigianato per attività coerenti con quelle oggetto della presente procedura di gara;</w:t>
      </w:r>
    </w:p>
    <w:p w:rsidR="00B33849" w:rsidRPr="00B33849" w:rsidRDefault="00B33849" w:rsidP="002E5E87">
      <w:pPr>
        <w:pStyle w:val="Paragrafoelenco"/>
        <w:numPr>
          <w:ilvl w:val="0"/>
          <w:numId w:val="5"/>
        </w:numPr>
        <w:autoSpaceDE w:val="0"/>
        <w:autoSpaceDN w:val="0"/>
        <w:adjustRightInd w:val="0"/>
        <w:spacing w:after="6" w:line="358" w:lineRule="auto"/>
        <w:ind w:right="49"/>
        <w:jc w:val="both"/>
        <w:rPr>
          <w:rFonts w:ascii="Times New Roman" w:hAnsi="Times New Roman" w:cs="Times New Roman"/>
        </w:rPr>
      </w:pPr>
      <w:r w:rsidRPr="00B33849">
        <w:rPr>
          <w:rFonts w:ascii="Times New Roman" w:hAnsi="Times New Roman" w:cs="Times New Roman"/>
        </w:rPr>
        <w:t xml:space="preserve">iscrizione all’albo Gestori Ambientali alla Categoria 4 per le attività di raccolta e trasporto rifiuti oggetto dell’appalto; </w:t>
      </w:r>
    </w:p>
    <w:p w:rsidR="00B33849" w:rsidRPr="00B33849" w:rsidRDefault="00B33849" w:rsidP="002E5E87">
      <w:pPr>
        <w:pStyle w:val="Paragrafoelenco"/>
        <w:numPr>
          <w:ilvl w:val="0"/>
          <w:numId w:val="6"/>
        </w:numPr>
        <w:autoSpaceDE w:val="0"/>
        <w:autoSpaceDN w:val="0"/>
        <w:adjustRightInd w:val="0"/>
        <w:spacing w:after="6" w:line="358" w:lineRule="auto"/>
        <w:ind w:right="49"/>
        <w:jc w:val="both"/>
        <w:rPr>
          <w:rFonts w:ascii="Times New Roman" w:hAnsi="Times New Roman" w:cs="Times New Roman"/>
        </w:rPr>
      </w:pPr>
      <w:r w:rsidRPr="00B33849">
        <w:rPr>
          <w:rFonts w:ascii="Times New Roman" w:hAnsi="Times New Roman" w:cs="Times New Roman"/>
        </w:rPr>
        <w:t>possesso di certificazione di sistema di qualità aziendale conforme alle norme UNI EN ISO 9001:2008 e di certificazione del sistema di gestione ambientale conforme alle norme UNI EN ISO 14001:2004 per erogazione del servizio oggetto dell’appalto;</w:t>
      </w:r>
    </w:p>
    <w:p w:rsidR="00B33849" w:rsidRPr="00B33849" w:rsidRDefault="00B33849" w:rsidP="002E5E87">
      <w:pPr>
        <w:pStyle w:val="Paragrafoelenco"/>
        <w:numPr>
          <w:ilvl w:val="0"/>
          <w:numId w:val="6"/>
        </w:numPr>
        <w:autoSpaceDE w:val="0"/>
        <w:autoSpaceDN w:val="0"/>
        <w:adjustRightInd w:val="0"/>
        <w:spacing w:after="6" w:line="358" w:lineRule="auto"/>
        <w:ind w:right="49"/>
        <w:jc w:val="both"/>
        <w:rPr>
          <w:rFonts w:ascii="Times New Roman" w:hAnsi="Times New Roman" w:cs="Times New Roman"/>
        </w:rPr>
      </w:pPr>
      <w:r w:rsidRPr="00B33849">
        <w:rPr>
          <w:rFonts w:ascii="Times New Roman" w:hAnsi="Times New Roman" w:cs="Times New Roman"/>
        </w:rPr>
        <w:t xml:space="preserve">possesso dei requisiti di idoneità tecnico-professionale di cui all’art. 26, comma 1, lett. a), del </w:t>
      </w:r>
      <w:proofErr w:type="spellStart"/>
      <w:proofErr w:type="gramStart"/>
      <w:r w:rsidRPr="00B33849">
        <w:rPr>
          <w:rFonts w:ascii="Times New Roman" w:hAnsi="Times New Roman" w:cs="Times New Roman"/>
        </w:rPr>
        <w:t>D.Lgs</w:t>
      </w:r>
      <w:proofErr w:type="gramEnd"/>
      <w:r w:rsidRPr="00B33849">
        <w:rPr>
          <w:rFonts w:ascii="Times New Roman" w:hAnsi="Times New Roman" w:cs="Times New Roman"/>
        </w:rPr>
        <w:t>.</w:t>
      </w:r>
      <w:proofErr w:type="spellEnd"/>
      <w:r w:rsidRPr="00B33849">
        <w:rPr>
          <w:rFonts w:ascii="Times New Roman" w:hAnsi="Times New Roman" w:cs="Times New Roman"/>
        </w:rPr>
        <w:t xml:space="preserve"> del 9 aprile 2008, n. 81 e </w:t>
      </w:r>
      <w:proofErr w:type="spellStart"/>
      <w:r w:rsidRPr="00B33849">
        <w:rPr>
          <w:rFonts w:ascii="Times New Roman" w:hAnsi="Times New Roman" w:cs="Times New Roman"/>
        </w:rPr>
        <w:t>s.m.i.</w:t>
      </w:r>
      <w:proofErr w:type="spellEnd"/>
      <w:r w:rsidRPr="00B33849">
        <w:rPr>
          <w:rFonts w:ascii="Times New Roman" w:hAnsi="Times New Roman" w:cs="Times New Roman"/>
        </w:rPr>
        <w:t>;</w:t>
      </w:r>
    </w:p>
    <w:p w:rsidR="00B33849" w:rsidRPr="00B33849" w:rsidRDefault="00B33849" w:rsidP="002E5E87">
      <w:pPr>
        <w:numPr>
          <w:ilvl w:val="0"/>
          <w:numId w:val="1"/>
        </w:numPr>
        <w:autoSpaceDE w:val="0"/>
        <w:autoSpaceDN w:val="0"/>
        <w:adjustRightInd w:val="0"/>
        <w:spacing w:after="6" w:line="358" w:lineRule="auto"/>
        <w:ind w:right="49"/>
        <w:jc w:val="both"/>
        <w:rPr>
          <w:rFonts w:ascii="Times New Roman" w:hAnsi="Times New Roman" w:cs="Times New Roman"/>
          <w:b/>
          <w:bCs/>
        </w:rPr>
      </w:pPr>
      <w:r w:rsidRPr="00B33849">
        <w:rPr>
          <w:rFonts w:ascii="Times New Roman" w:hAnsi="Times New Roman" w:cs="Times New Roman"/>
          <w:b/>
          <w:bCs/>
        </w:rPr>
        <w:t>Requisiti di capacità economico-finanziaria</w:t>
      </w:r>
    </w:p>
    <w:p w:rsidR="00B33849" w:rsidRPr="00B33849" w:rsidRDefault="00B33849" w:rsidP="002E5E87">
      <w:pPr>
        <w:pStyle w:val="Paragrafoelenco"/>
        <w:numPr>
          <w:ilvl w:val="0"/>
          <w:numId w:val="7"/>
        </w:numPr>
        <w:autoSpaceDE w:val="0"/>
        <w:autoSpaceDN w:val="0"/>
        <w:adjustRightInd w:val="0"/>
        <w:spacing w:after="6" w:line="358" w:lineRule="auto"/>
        <w:ind w:right="49"/>
        <w:jc w:val="both"/>
        <w:rPr>
          <w:rFonts w:ascii="Times New Roman" w:hAnsi="Times New Roman" w:cs="Times New Roman"/>
        </w:rPr>
      </w:pPr>
      <w:r w:rsidRPr="00B33849">
        <w:rPr>
          <w:rFonts w:ascii="Times New Roman" w:hAnsi="Times New Roman" w:cs="Times New Roman"/>
        </w:rPr>
        <w:t>Fatturato globale minimo annuo riferito a ciascuno degli ultimi n. 3 esercizi finanziari disponibili (201</w:t>
      </w:r>
      <w:r w:rsidR="001C20C1">
        <w:rPr>
          <w:rFonts w:ascii="Times New Roman" w:hAnsi="Times New Roman" w:cs="Times New Roman"/>
        </w:rPr>
        <w:t>8</w:t>
      </w:r>
      <w:r w:rsidRPr="00B33849">
        <w:rPr>
          <w:rFonts w:ascii="Times New Roman" w:hAnsi="Times New Roman" w:cs="Times New Roman"/>
        </w:rPr>
        <w:t>-201</w:t>
      </w:r>
      <w:r w:rsidR="001C20C1">
        <w:rPr>
          <w:rFonts w:ascii="Times New Roman" w:hAnsi="Times New Roman" w:cs="Times New Roman"/>
        </w:rPr>
        <w:t>9</w:t>
      </w:r>
      <w:r w:rsidRPr="00B33849">
        <w:rPr>
          <w:rFonts w:ascii="Times New Roman" w:hAnsi="Times New Roman" w:cs="Times New Roman"/>
        </w:rPr>
        <w:t>-20</w:t>
      </w:r>
      <w:r w:rsidR="001C20C1">
        <w:rPr>
          <w:rFonts w:ascii="Times New Roman" w:hAnsi="Times New Roman" w:cs="Times New Roman"/>
        </w:rPr>
        <w:t>20</w:t>
      </w:r>
      <w:r w:rsidRPr="00B33849">
        <w:rPr>
          <w:rFonts w:ascii="Times New Roman" w:hAnsi="Times New Roman" w:cs="Times New Roman"/>
        </w:rPr>
        <w:t>) pari ad una volta e mezza il valore complessivo stimato del presente appalto, IVA esclusa; tale requisito è richiesto in quanto il predetto fatturato trova giustificazione, in considerazione dell’ambito dimensionale nel quale il contratto dovrà essere eseguito, richiedendo livelli di capacità organizzativa e struttura aziendale adeguata. Il suddetto fatturato viene richiesto allo scopo di selezionare un contraente che risulti affidabile per l’Amministrazione Appaltante, avuto riguardo dell’importo complessivo dell’appalto ed all’oggetto del Servizio. Inoltre tale indicazione consente, in via propedeutica, un apprezzamento di affidabilità dei partecipanti alla gara. Il requisito richiesto rispetta, infine, i principi di proporzionalità ed adeguatezza.</w:t>
      </w:r>
    </w:p>
    <w:p w:rsidR="00B33849" w:rsidRPr="00B33849" w:rsidRDefault="00B33849" w:rsidP="002E5E87">
      <w:pPr>
        <w:numPr>
          <w:ilvl w:val="0"/>
          <w:numId w:val="1"/>
        </w:numPr>
        <w:autoSpaceDE w:val="0"/>
        <w:autoSpaceDN w:val="0"/>
        <w:adjustRightInd w:val="0"/>
        <w:spacing w:after="6" w:line="358" w:lineRule="auto"/>
        <w:ind w:right="49"/>
        <w:jc w:val="both"/>
        <w:rPr>
          <w:rFonts w:ascii="Times New Roman" w:hAnsi="Times New Roman" w:cs="Times New Roman"/>
          <w:b/>
          <w:bCs/>
        </w:rPr>
      </w:pPr>
      <w:r w:rsidRPr="00B33849">
        <w:rPr>
          <w:rFonts w:ascii="Times New Roman" w:hAnsi="Times New Roman" w:cs="Times New Roman"/>
          <w:b/>
          <w:bCs/>
        </w:rPr>
        <w:t xml:space="preserve">Requisiti di capacità tecnica  </w:t>
      </w:r>
    </w:p>
    <w:p w:rsidR="00B33849" w:rsidRPr="00B33849" w:rsidRDefault="00B33849" w:rsidP="002E5E87">
      <w:pPr>
        <w:pStyle w:val="Paragrafoelenco"/>
        <w:numPr>
          <w:ilvl w:val="0"/>
          <w:numId w:val="7"/>
        </w:numPr>
        <w:autoSpaceDE w:val="0"/>
        <w:autoSpaceDN w:val="0"/>
        <w:adjustRightInd w:val="0"/>
        <w:spacing w:after="6" w:line="358" w:lineRule="auto"/>
        <w:ind w:right="49"/>
        <w:jc w:val="both"/>
        <w:rPr>
          <w:rFonts w:ascii="Times New Roman" w:hAnsi="Times New Roman" w:cs="Times New Roman"/>
        </w:rPr>
      </w:pPr>
      <w:r w:rsidRPr="00B33849">
        <w:rPr>
          <w:rFonts w:ascii="Times New Roman" w:hAnsi="Times New Roman" w:cs="Times New Roman"/>
        </w:rPr>
        <w:t xml:space="preserve">disponibilità documentata (copia Autorizzazione dell’Impianto) per tutta la durata dell’appalto di almeno n.2 impianti regolarmente autorizzati alle operazioni di smaltimento, definite D8 e/o D9 nell’allegato B del D.L.gs. 152/2006, per rifiuti liquidi provenienti da terzi, classificati non pericolosi CER 19.07.03; </w:t>
      </w:r>
    </w:p>
    <w:p w:rsidR="00B33849" w:rsidRPr="00B33849" w:rsidRDefault="00B33849" w:rsidP="002E5E87">
      <w:pPr>
        <w:pStyle w:val="Paragrafoelenco"/>
        <w:numPr>
          <w:ilvl w:val="0"/>
          <w:numId w:val="7"/>
        </w:numPr>
        <w:autoSpaceDE w:val="0"/>
        <w:autoSpaceDN w:val="0"/>
        <w:adjustRightInd w:val="0"/>
        <w:spacing w:after="6" w:line="358" w:lineRule="auto"/>
        <w:ind w:right="49"/>
        <w:jc w:val="both"/>
        <w:rPr>
          <w:rFonts w:ascii="Times New Roman" w:hAnsi="Times New Roman" w:cs="Times New Roman"/>
        </w:rPr>
      </w:pPr>
      <w:r w:rsidRPr="00B33849">
        <w:rPr>
          <w:rFonts w:ascii="Times New Roman" w:hAnsi="Times New Roman" w:cs="Times New Roman"/>
        </w:rPr>
        <w:t>possesso di almeno n.5 autocisterne di capacità non inferiore a 28 mc, dotate di pompa autonoma di caricamento e di scarico (copia certificato di proprietà o similare);</w:t>
      </w:r>
    </w:p>
    <w:p w:rsidR="00B33849" w:rsidRDefault="00B33849" w:rsidP="002E5E87">
      <w:pPr>
        <w:pStyle w:val="Paragrafoelenco"/>
        <w:numPr>
          <w:ilvl w:val="0"/>
          <w:numId w:val="7"/>
        </w:numPr>
        <w:autoSpaceDE w:val="0"/>
        <w:autoSpaceDN w:val="0"/>
        <w:adjustRightInd w:val="0"/>
        <w:spacing w:after="6" w:line="358" w:lineRule="auto"/>
        <w:ind w:right="49"/>
        <w:jc w:val="both"/>
        <w:rPr>
          <w:rFonts w:ascii="Times New Roman" w:hAnsi="Times New Roman" w:cs="Times New Roman"/>
        </w:rPr>
      </w:pPr>
      <w:r w:rsidRPr="00B33849">
        <w:rPr>
          <w:rFonts w:ascii="Times New Roman" w:hAnsi="Times New Roman" w:cs="Times New Roman"/>
        </w:rPr>
        <w:t xml:space="preserve">dichiarazione elencante i contratti regolarmente eseguiti nell’ultimo triennio 2018-2019-2020 per servizi analoghi (con indicazione specifica dei dati del committente).  </w:t>
      </w:r>
    </w:p>
    <w:p w:rsidR="002E5E87" w:rsidRDefault="00882870" w:rsidP="002E5E87">
      <w:pPr>
        <w:pStyle w:val="Paragrafoelenco"/>
        <w:numPr>
          <w:ilvl w:val="0"/>
          <w:numId w:val="1"/>
        </w:numPr>
        <w:autoSpaceDE w:val="0"/>
        <w:autoSpaceDN w:val="0"/>
        <w:adjustRightInd w:val="0"/>
        <w:spacing w:after="6" w:line="358" w:lineRule="auto"/>
        <w:ind w:right="49"/>
        <w:jc w:val="both"/>
        <w:rPr>
          <w:rFonts w:ascii="Times New Roman" w:hAnsi="Times New Roman" w:cs="Times New Roman"/>
        </w:rPr>
      </w:pPr>
      <w:r w:rsidRPr="00B33849">
        <w:rPr>
          <w:rFonts w:ascii="Times New Roman" w:hAnsi="Times New Roman" w:cs="Times New Roman"/>
        </w:rPr>
        <w:lastRenderedPageBreak/>
        <w:t xml:space="preserve">di essere a conoscenza che la presente richiesta non costituisce proposta contrattuale e non vincola in alcun modo </w:t>
      </w:r>
      <w:r w:rsidR="002E5E87">
        <w:rPr>
          <w:rFonts w:ascii="Times New Roman" w:hAnsi="Times New Roman" w:cs="Times New Roman"/>
        </w:rPr>
        <w:t>la Società</w:t>
      </w:r>
      <w:r w:rsidRPr="00B33849">
        <w:rPr>
          <w:rFonts w:ascii="Times New Roman" w:hAnsi="Times New Roman" w:cs="Times New Roman"/>
        </w:rPr>
        <w:t xml:space="preserve"> che sarà libera di seguire anche altre procedure e che la stessa </w:t>
      </w:r>
      <w:r w:rsidR="002E5E87">
        <w:rPr>
          <w:rFonts w:ascii="Times New Roman" w:hAnsi="Times New Roman" w:cs="Times New Roman"/>
        </w:rPr>
        <w:t>Società</w:t>
      </w:r>
      <w:r w:rsidRPr="00B33849">
        <w:rPr>
          <w:rFonts w:ascii="Times New Roman" w:hAnsi="Times New Roman" w:cs="Times New Roman"/>
        </w:rPr>
        <w:t xml:space="preserve"> si riserva di interrompere in qualsiasi momento, per ragioni di sua esclusiva competenza, il procedimento avviato, senza che i soggetti richiedenti possano vantare alcuna pretesa; </w:t>
      </w:r>
    </w:p>
    <w:p w:rsidR="00882870" w:rsidRDefault="00882870" w:rsidP="002E5E87">
      <w:pPr>
        <w:pStyle w:val="Paragrafoelenco"/>
        <w:numPr>
          <w:ilvl w:val="0"/>
          <w:numId w:val="1"/>
        </w:numPr>
        <w:autoSpaceDE w:val="0"/>
        <w:autoSpaceDN w:val="0"/>
        <w:adjustRightInd w:val="0"/>
        <w:spacing w:after="6" w:line="358" w:lineRule="auto"/>
        <w:ind w:right="49"/>
        <w:jc w:val="both"/>
        <w:rPr>
          <w:rFonts w:ascii="Times New Roman" w:hAnsi="Times New Roman" w:cs="Times New Roman"/>
        </w:rPr>
      </w:pPr>
      <w:r w:rsidRPr="002E5E87">
        <w:rPr>
          <w:rFonts w:ascii="Times New Roman" w:hAnsi="Times New Roman" w:cs="Times New Roman"/>
        </w:rPr>
        <w:t>di essere a conoscenza che la presente dichiarazione non costituisce prova di possesso dei requisiti generali e speciali richiesti per l’affidamento in oggetto che invece dovrà essere dichiarato dall’interessato ed accertato dall</w:t>
      </w:r>
      <w:r w:rsidR="002E5E87">
        <w:rPr>
          <w:rFonts w:ascii="Times New Roman" w:hAnsi="Times New Roman" w:cs="Times New Roman"/>
        </w:rPr>
        <w:t xml:space="preserve">a Brindisi Multiservizi </w:t>
      </w:r>
      <w:proofErr w:type="spellStart"/>
      <w:r w:rsidR="002E5E87">
        <w:rPr>
          <w:rFonts w:ascii="Times New Roman" w:hAnsi="Times New Roman" w:cs="Times New Roman"/>
        </w:rPr>
        <w:t>S.r.l.u.s</w:t>
      </w:r>
      <w:proofErr w:type="spellEnd"/>
      <w:r w:rsidR="002E5E87">
        <w:rPr>
          <w:rFonts w:ascii="Times New Roman" w:hAnsi="Times New Roman" w:cs="Times New Roman"/>
        </w:rPr>
        <w:t>.</w:t>
      </w:r>
      <w:r w:rsidRPr="002E5E87">
        <w:rPr>
          <w:rFonts w:ascii="Times New Roman" w:hAnsi="Times New Roman" w:cs="Times New Roman"/>
        </w:rPr>
        <w:t xml:space="preserve"> nei modi di legge in occasione della procedura negoziata di affidamento. </w:t>
      </w:r>
    </w:p>
    <w:p w:rsidR="00067A03" w:rsidRPr="00067A03" w:rsidRDefault="00067A03" w:rsidP="00067A03">
      <w:pPr>
        <w:autoSpaceDE w:val="0"/>
        <w:autoSpaceDN w:val="0"/>
        <w:adjustRightInd w:val="0"/>
        <w:spacing w:after="6" w:line="358" w:lineRule="auto"/>
        <w:ind w:right="49"/>
        <w:jc w:val="both"/>
        <w:rPr>
          <w:rFonts w:ascii="Times New Roman" w:hAnsi="Times New Roman" w:cs="Times New Roman"/>
        </w:rPr>
      </w:pPr>
    </w:p>
    <w:p w:rsidR="00882870" w:rsidRPr="00EB0C70" w:rsidRDefault="00882870" w:rsidP="002E5E87">
      <w:pPr>
        <w:autoSpaceDE w:val="0"/>
        <w:autoSpaceDN w:val="0"/>
        <w:adjustRightInd w:val="0"/>
        <w:spacing w:after="1" w:line="261" w:lineRule="auto"/>
        <w:ind w:left="5495" w:right="49" w:hanging="10"/>
        <w:jc w:val="both"/>
        <w:rPr>
          <w:rFonts w:ascii="Times New Roman" w:hAnsi="Times New Roman" w:cs="Times New Roman"/>
        </w:rPr>
      </w:pPr>
      <w:r w:rsidRPr="00EB0C70">
        <w:rPr>
          <w:rFonts w:ascii="Times New Roman" w:hAnsi="Times New Roman" w:cs="Times New Roman"/>
          <w:b/>
          <w:bCs/>
          <w:i/>
          <w:iCs/>
        </w:rPr>
        <w:t xml:space="preserve">(DA FIRMARE DIGITALMENTE) </w:t>
      </w:r>
    </w:p>
    <w:p w:rsidR="0021160C" w:rsidRPr="00EB0C70" w:rsidRDefault="00D3583E" w:rsidP="002E5E87">
      <w:pPr>
        <w:ind w:right="49"/>
      </w:pPr>
    </w:p>
    <w:p w:rsidR="00EB0C70" w:rsidRPr="00EB0C70" w:rsidRDefault="00EB0C70" w:rsidP="002E5E87">
      <w:pPr>
        <w:ind w:right="49"/>
      </w:pPr>
    </w:p>
    <w:sectPr w:rsidR="00EB0C70" w:rsidRPr="00EB0C70" w:rsidSect="00067A03">
      <w:pgSz w:w="12240" w:h="15840"/>
      <w:pgMar w:top="1418" w:right="1134" w:bottom="1134"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CF86CA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AED2951"/>
    <w:multiLevelType w:val="hybridMultilevel"/>
    <w:tmpl w:val="A454AB9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FCD1F2F"/>
    <w:multiLevelType w:val="hybridMultilevel"/>
    <w:tmpl w:val="FF24CE40"/>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77193BA6"/>
    <w:multiLevelType w:val="hybridMultilevel"/>
    <w:tmpl w:val="C638FFB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compat>
    <w:compatSetting w:name="compatibilityMode" w:uri="http://schemas.microsoft.com/office/word" w:val="12"/>
  </w:compat>
  <w:rsids>
    <w:rsidRoot w:val="00882870"/>
    <w:rsid w:val="00000367"/>
    <w:rsid w:val="00001A1F"/>
    <w:rsid w:val="000120E1"/>
    <w:rsid w:val="000238F4"/>
    <w:rsid w:val="00033D6E"/>
    <w:rsid w:val="000342C5"/>
    <w:rsid w:val="0006633D"/>
    <w:rsid w:val="00067A03"/>
    <w:rsid w:val="00070BD0"/>
    <w:rsid w:val="000932C7"/>
    <w:rsid w:val="00097916"/>
    <w:rsid w:val="000B271D"/>
    <w:rsid w:val="000D615D"/>
    <w:rsid w:val="000E29D5"/>
    <w:rsid w:val="000E4783"/>
    <w:rsid w:val="00100DC8"/>
    <w:rsid w:val="00140B86"/>
    <w:rsid w:val="001647C5"/>
    <w:rsid w:val="00166910"/>
    <w:rsid w:val="001C20C1"/>
    <w:rsid w:val="001C3C81"/>
    <w:rsid w:val="001E006F"/>
    <w:rsid w:val="001E6FA7"/>
    <w:rsid w:val="002067C0"/>
    <w:rsid w:val="00207F66"/>
    <w:rsid w:val="002444DC"/>
    <w:rsid w:val="00246A23"/>
    <w:rsid w:val="002513BA"/>
    <w:rsid w:val="002614A8"/>
    <w:rsid w:val="00272DB2"/>
    <w:rsid w:val="00290AFB"/>
    <w:rsid w:val="0029745C"/>
    <w:rsid w:val="002A1B15"/>
    <w:rsid w:val="002A5CBB"/>
    <w:rsid w:val="002B08D6"/>
    <w:rsid w:val="002C34EB"/>
    <w:rsid w:val="002C40F8"/>
    <w:rsid w:val="002E5E87"/>
    <w:rsid w:val="00300959"/>
    <w:rsid w:val="00302058"/>
    <w:rsid w:val="00302112"/>
    <w:rsid w:val="003237BB"/>
    <w:rsid w:val="00324798"/>
    <w:rsid w:val="003258C0"/>
    <w:rsid w:val="0036638A"/>
    <w:rsid w:val="003A15F5"/>
    <w:rsid w:val="003A2C61"/>
    <w:rsid w:val="003A5776"/>
    <w:rsid w:val="003C50EE"/>
    <w:rsid w:val="004219FE"/>
    <w:rsid w:val="004258EE"/>
    <w:rsid w:val="00431E19"/>
    <w:rsid w:val="00433665"/>
    <w:rsid w:val="00434E68"/>
    <w:rsid w:val="00436FBE"/>
    <w:rsid w:val="00450221"/>
    <w:rsid w:val="00462FBD"/>
    <w:rsid w:val="004A3943"/>
    <w:rsid w:val="004C7EB6"/>
    <w:rsid w:val="004D7839"/>
    <w:rsid w:val="00506C4E"/>
    <w:rsid w:val="0051428F"/>
    <w:rsid w:val="005302F3"/>
    <w:rsid w:val="00531EAB"/>
    <w:rsid w:val="00534303"/>
    <w:rsid w:val="00537017"/>
    <w:rsid w:val="005714BA"/>
    <w:rsid w:val="00581500"/>
    <w:rsid w:val="005A3608"/>
    <w:rsid w:val="005B75A1"/>
    <w:rsid w:val="005B7BBC"/>
    <w:rsid w:val="00654F3C"/>
    <w:rsid w:val="006832AF"/>
    <w:rsid w:val="006A035B"/>
    <w:rsid w:val="006C1901"/>
    <w:rsid w:val="006E37C3"/>
    <w:rsid w:val="0073370D"/>
    <w:rsid w:val="0077371E"/>
    <w:rsid w:val="007A0339"/>
    <w:rsid w:val="007C2778"/>
    <w:rsid w:val="007D1197"/>
    <w:rsid w:val="007D6EB0"/>
    <w:rsid w:val="007D7487"/>
    <w:rsid w:val="00803EA2"/>
    <w:rsid w:val="008122E5"/>
    <w:rsid w:val="008138DD"/>
    <w:rsid w:val="008153E7"/>
    <w:rsid w:val="00852B65"/>
    <w:rsid w:val="00853473"/>
    <w:rsid w:val="00870722"/>
    <w:rsid w:val="008729F5"/>
    <w:rsid w:val="00882870"/>
    <w:rsid w:val="00892869"/>
    <w:rsid w:val="00893D6F"/>
    <w:rsid w:val="00913015"/>
    <w:rsid w:val="00920008"/>
    <w:rsid w:val="00951DEB"/>
    <w:rsid w:val="009C3CA2"/>
    <w:rsid w:val="009F0709"/>
    <w:rsid w:val="00A34A46"/>
    <w:rsid w:val="00A37092"/>
    <w:rsid w:val="00A55A15"/>
    <w:rsid w:val="00A808EC"/>
    <w:rsid w:val="00A81B6F"/>
    <w:rsid w:val="00A84A59"/>
    <w:rsid w:val="00A85A70"/>
    <w:rsid w:val="00A92101"/>
    <w:rsid w:val="00AB4FCB"/>
    <w:rsid w:val="00AD1D58"/>
    <w:rsid w:val="00B04642"/>
    <w:rsid w:val="00B1373D"/>
    <w:rsid w:val="00B14E25"/>
    <w:rsid w:val="00B263B5"/>
    <w:rsid w:val="00B33849"/>
    <w:rsid w:val="00B37F06"/>
    <w:rsid w:val="00B43B34"/>
    <w:rsid w:val="00B74547"/>
    <w:rsid w:val="00B87957"/>
    <w:rsid w:val="00BB13EA"/>
    <w:rsid w:val="00BC6564"/>
    <w:rsid w:val="00BE7393"/>
    <w:rsid w:val="00BF74EF"/>
    <w:rsid w:val="00C0441B"/>
    <w:rsid w:val="00C1152E"/>
    <w:rsid w:val="00C12E11"/>
    <w:rsid w:val="00C47673"/>
    <w:rsid w:val="00C91454"/>
    <w:rsid w:val="00CD0388"/>
    <w:rsid w:val="00CE4DB2"/>
    <w:rsid w:val="00D32370"/>
    <w:rsid w:val="00D3583E"/>
    <w:rsid w:val="00D41A6B"/>
    <w:rsid w:val="00D720DF"/>
    <w:rsid w:val="00DA770F"/>
    <w:rsid w:val="00DB18BD"/>
    <w:rsid w:val="00DB771D"/>
    <w:rsid w:val="00DD7528"/>
    <w:rsid w:val="00DF4637"/>
    <w:rsid w:val="00E00F3F"/>
    <w:rsid w:val="00E24F24"/>
    <w:rsid w:val="00E63C45"/>
    <w:rsid w:val="00EB0C70"/>
    <w:rsid w:val="00EC340C"/>
    <w:rsid w:val="00EC7C30"/>
    <w:rsid w:val="00F62368"/>
    <w:rsid w:val="00F9647E"/>
    <w:rsid w:val="00FD62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BCE1"/>
  <w15:docId w15:val="{4E3EF7A3-168F-42F5-88B4-EFEDF394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771D"/>
  </w:style>
  <w:style w:type="paragraph" w:styleId="Titolo5">
    <w:name w:val="heading 5"/>
    <w:basedOn w:val="Normale"/>
    <w:next w:val="Normale"/>
    <w:link w:val="Titolo5Carattere"/>
    <w:uiPriority w:val="9"/>
    <w:unhideWhenUsed/>
    <w:qFormat/>
    <w:rsid w:val="00DB18BD"/>
    <w:pPr>
      <w:keepNext/>
      <w:keepLines/>
      <w:spacing w:before="40"/>
      <w:outlineLvl w:val="4"/>
    </w:pPr>
    <w:rPr>
      <w:rFonts w:asciiTheme="majorHAnsi" w:eastAsiaTheme="majorEastAsia" w:hAnsiTheme="majorHAnsi" w:cstheme="majorBidi"/>
      <w:color w:val="2F5496" w:themeColor="accent1" w:themeShade="B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DB18BD"/>
    <w:rPr>
      <w:rFonts w:asciiTheme="majorHAnsi" w:eastAsiaTheme="majorEastAsia" w:hAnsiTheme="majorHAnsi" w:cstheme="majorBidi"/>
      <w:color w:val="2F5496" w:themeColor="accent1" w:themeShade="BF"/>
      <w:lang w:eastAsia="it-IT"/>
    </w:rPr>
  </w:style>
  <w:style w:type="character" w:styleId="Enfasigrassetto">
    <w:name w:val="Strong"/>
    <w:uiPriority w:val="22"/>
    <w:qFormat/>
    <w:rsid w:val="00DB18BD"/>
    <w:rPr>
      <w:b/>
      <w:bCs/>
    </w:rPr>
  </w:style>
  <w:style w:type="paragraph" w:styleId="Paragrafoelenco">
    <w:name w:val="List Paragraph"/>
    <w:basedOn w:val="Normale"/>
    <w:uiPriority w:val="34"/>
    <w:qFormat/>
    <w:rsid w:val="00B33849"/>
    <w:pPr>
      <w:ind w:left="720"/>
      <w:contextualSpacing/>
    </w:pPr>
  </w:style>
  <w:style w:type="character" w:styleId="Collegamentoipertestuale">
    <w:name w:val="Hyperlink"/>
    <w:basedOn w:val="Carpredefinitoparagrafo"/>
    <w:uiPriority w:val="99"/>
    <w:unhideWhenUsed/>
    <w:rsid w:val="002513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multi@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745</Words>
  <Characters>4247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10</cp:revision>
  <cp:lastPrinted>2021-03-30T09:06:00Z</cp:lastPrinted>
  <dcterms:created xsi:type="dcterms:W3CDTF">2020-09-18T07:38:00Z</dcterms:created>
  <dcterms:modified xsi:type="dcterms:W3CDTF">2021-03-30T15:43:00Z</dcterms:modified>
</cp:coreProperties>
</file>