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A79" w:rsidRPr="008B368F" w:rsidRDefault="00D8418E">
      <w:pPr>
        <w:rPr>
          <w:sz w:val="22"/>
          <w:szCs w:val="22"/>
        </w:rPr>
      </w:pPr>
      <w:r>
        <w:rPr>
          <w:b/>
          <w:bCs/>
          <w:iCs/>
          <w:sz w:val="21"/>
          <w:szCs w:val="21"/>
        </w:rPr>
        <w:t>A</w:t>
      </w:r>
      <w:r w:rsidRPr="008B368F">
        <w:rPr>
          <w:b/>
          <w:bCs/>
          <w:iCs/>
          <w:sz w:val="22"/>
          <w:szCs w:val="22"/>
        </w:rPr>
        <w:t>llegato 1</w:t>
      </w:r>
    </w:p>
    <w:p w:rsidR="001D3A79" w:rsidRPr="008B368F" w:rsidRDefault="00D8418E">
      <w:pPr>
        <w:rPr>
          <w:b/>
          <w:bCs/>
          <w:i/>
          <w:color w:val="FF0000"/>
          <w:sz w:val="22"/>
          <w:szCs w:val="22"/>
        </w:rPr>
      </w:pPr>
      <w:r w:rsidRPr="008B368F">
        <w:rPr>
          <w:b/>
          <w:bCs/>
          <w:i/>
          <w:color w:val="FF0000"/>
          <w:sz w:val="22"/>
          <w:szCs w:val="22"/>
        </w:rPr>
        <w:t>(Su carta intestata dell’operatore economico)</w:t>
      </w:r>
    </w:p>
    <w:p w:rsidR="001D3A79" w:rsidRPr="008B368F" w:rsidRDefault="001D3A79">
      <w:pPr>
        <w:jc w:val="center"/>
        <w:rPr>
          <w:sz w:val="22"/>
          <w:szCs w:val="22"/>
        </w:rPr>
      </w:pPr>
    </w:p>
    <w:p w:rsidR="001D3A79" w:rsidRPr="008B368F" w:rsidRDefault="008B368F" w:rsidP="008B368F">
      <w:pPr>
        <w:ind w:left="6372" w:firstLine="708"/>
        <w:rPr>
          <w:b/>
          <w:bCs/>
          <w:color w:val="000000"/>
          <w:sz w:val="22"/>
          <w:szCs w:val="22"/>
        </w:rPr>
      </w:pPr>
      <w:r w:rsidRPr="008B368F">
        <w:rPr>
          <w:b/>
          <w:bCs/>
          <w:color w:val="000000"/>
          <w:sz w:val="22"/>
          <w:szCs w:val="22"/>
        </w:rPr>
        <w:t xml:space="preserve">    </w:t>
      </w:r>
      <w:r w:rsidR="00D8418E" w:rsidRPr="008B368F">
        <w:rPr>
          <w:b/>
          <w:bCs/>
          <w:color w:val="000000"/>
          <w:sz w:val="22"/>
          <w:szCs w:val="22"/>
        </w:rPr>
        <w:t xml:space="preserve">Spett.le </w:t>
      </w:r>
    </w:p>
    <w:p w:rsidR="008B368F" w:rsidRPr="008B368F" w:rsidRDefault="004D5EBA" w:rsidP="008B368F">
      <w:pPr>
        <w:ind w:left="5664" w:firstLine="708"/>
        <w:jc w:val="right"/>
        <w:rPr>
          <w:b/>
          <w:bCs/>
          <w:color w:val="000000"/>
          <w:sz w:val="22"/>
          <w:szCs w:val="22"/>
        </w:rPr>
      </w:pPr>
      <w:r>
        <w:rPr>
          <w:b/>
          <w:bCs/>
          <w:color w:val="000000"/>
          <w:sz w:val="22"/>
          <w:szCs w:val="22"/>
        </w:rPr>
        <w:t xml:space="preserve">   </w:t>
      </w:r>
      <w:r w:rsidR="008B368F" w:rsidRPr="008B368F">
        <w:rPr>
          <w:b/>
          <w:bCs/>
          <w:color w:val="000000"/>
          <w:sz w:val="22"/>
          <w:szCs w:val="22"/>
        </w:rPr>
        <w:t>Brindisi Multiservizi S.r.l.</w:t>
      </w:r>
    </w:p>
    <w:p w:rsidR="008B368F" w:rsidRPr="008B368F" w:rsidRDefault="008B368F" w:rsidP="008B368F">
      <w:pPr>
        <w:ind w:left="5664" w:firstLine="708"/>
        <w:jc w:val="center"/>
        <w:rPr>
          <w:b/>
          <w:bCs/>
          <w:color w:val="000000"/>
          <w:sz w:val="22"/>
          <w:szCs w:val="22"/>
        </w:rPr>
      </w:pPr>
      <w:r w:rsidRPr="008B368F">
        <w:rPr>
          <w:b/>
          <w:bCs/>
          <w:color w:val="000000"/>
          <w:sz w:val="22"/>
          <w:szCs w:val="22"/>
        </w:rPr>
        <w:t xml:space="preserve">             Via </w:t>
      </w:r>
      <w:proofErr w:type="spellStart"/>
      <w:r w:rsidRPr="008B368F">
        <w:rPr>
          <w:b/>
          <w:bCs/>
          <w:color w:val="000000"/>
          <w:sz w:val="22"/>
          <w:szCs w:val="22"/>
        </w:rPr>
        <w:t>Prov.le</w:t>
      </w:r>
      <w:proofErr w:type="spellEnd"/>
      <w:r w:rsidRPr="008B368F">
        <w:rPr>
          <w:b/>
          <w:bCs/>
          <w:color w:val="000000"/>
          <w:sz w:val="22"/>
          <w:szCs w:val="22"/>
        </w:rPr>
        <w:t xml:space="preserve"> Sa Vito 187</w:t>
      </w:r>
    </w:p>
    <w:p w:rsidR="008B368F" w:rsidRPr="008B368F" w:rsidRDefault="008B368F" w:rsidP="008B368F">
      <w:pPr>
        <w:ind w:left="5664" w:firstLine="708"/>
        <w:jc w:val="center"/>
        <w:rPr>
          <w:sz w:val="22"/>
          <w:szCs w:val="22"/>
        </w:rPr>
      </w:pPr>
      <w:r w:rsidRPr="008B368F">
        <w:rPr>
          <w:b/>
          <w:bCs/>
          <w:color w:val="000000"/>
          <w:sz w:val="22"/>
          <w:szCs w:val="22"/>
        </w:rPr>
        <w:t>72100 Brindisi</w:t>
      </w:r>
    </w:p>
    <w:p w:rsidR="001D3A79" w:rsidRPr="008B368F" w:rsidRDefault="001D3A79">
      <w:pPr>
        <w:jc w:val="both"/>
        <w:rPr>
          <w:color w:val="000000"/>
          <w:sz w:val="22"/>
          <w:szCs w:val="22"/>
        </w:rPr>
      </w:pPr>
    </w:p>
    <w:p w:rsidR="001D3A79" w:rsidRPr="008B368F" w:rsidRDefault="00D8418E">
      <w:pPr>
        <w:pStyle w:val="Sottotitolo"/>
        <w:widowControl w:val="0"/>
        <w:spacing w:before="120" w:after="120"/>
        <w:jc w:val="both"/>
        <w:rPr>
          <w:rFonts w:ascii="Times New Roman" w:hAnsi="Times New Roman"/>
          <w:sz w:val="22"/>
          <w:szCs w:val="22"/>
        </w:rPr>
      </w:pPr>
      <w:r w:rsidRPr="008B368F">
        <w:rPr>
          <w:rFonts w:ascii="Times New Roman" w:hAnsi="Times New Roman"/>
          <w:sz w:val="22"/>
          <w:szCs w:val="22"/>
        </w:rPr>
        <w:t>OGGETTO:</w:t>
      </w:r>
    </w:p>
    <w:p w:rsidR="001D3A79" w:rsidRPr="008B368F" w:rsidRDefault="00D8418E">
      <w:pPr>
        <w:pStyle w:val="Sottotitolo"/>
        <w:widowControl w:val="0"/>
        <w:spacing w:before="120" w:after="120"/>
        <w:rPr>
          <w:rFonts w:ascii="Times New Roman" w:hAnsi="Times New Roman"/>
          <w:sz w:val="22"/>
          <w:szCs w:val="22"/>
        </w:rPr>
      </w:pPr>
      <w:r w:rsidRPr="008B368F">
        <w:rPr>
          <w:rFonts w:ascii="Times New Roman" w:hAnsi="Times New Roman"/>
          <w:sz w:val="22"/>
          <w:szCs w:val="22"/>
        </w:rPr>
        <w:t>autocertificazione requisiti</w:t>
      </w:r>
    </w:p>
    <w:p w:rsidR="001D3A79" w:rsidRPr="008B368F" w:rsidRDefault="00D8418E">
      <w:pPr>
        <w:pStyle w:val="Corpotesto"/>
        <w:spacing w:line="360" w:lineRule="auto"/>
        <w:jc w:val="both"/>
        <w:rPr>
          <w:sz w:val="22"/>
          <w:szCs w:val="22"/>
        </w:rPr>
      </w:pPr>
      <w:r w:rsidRPr="008B368F">
        <w:rPr>
          <w:sz w:val="22"/>
          <w:szCs w:val="22"/>
        </w:rPr>
        <w:t xml:space="preserve">Il sottoscritto ___________________________________, nato a _____________________ (_____) il ___________________, CF _______________________________________________________ residente a _______________________ in Via ________________________________ n° _______, </w:t>
      </w:r>
    </w:p>
    <w:p w:rsidR="001D3A79" w:rsidRPr="008B368F" w:rsidRDefault="00D8418E">
      <w:pPr>
        <w:spacing w:line="360" w:lineRule="auto"/>
        <w:jc w:val="both"/>
        <w:rPr>
          <w:bCs/>
          <w:sz w:val="22"/>
          <w:szCs w:val="22"/>
        </w:rPr>
      </w:pPr>
      <w:r w:rsidRPr="008B368F">
        <w:rPr>
          <w:sz w:val="22"/>
          <w:szCs w:val="22"/>
        </w:rPr>
        <w:t xml:space="preserve">nella mia qualità di </w:t>
      </w:r>
      <w:r w:rsidRPr="008B368F">
        <w:rPr>
          <w:i/>
          <w:iCs/>
          <w:sz w:val="22"/>
          <w:szCs w:val="22"/>
        </w:rPr>
        <w:t xml:space="preserve">(rappresentante legale, </w:t>
      </w:r>
      <w:proofErr w:type="gramStart"/>
      <w:r w:rsidRPr="008B368F">
        <w:rPr>
          <w:i/>
          <w:iCs/>
          <w:sz w:val="22"/>
          <w:szCs w:val="22"/>
        </w:rPr>
        <w:t>procuratore)</w:t>
      </w:r>
      <w:r w:rsidRPr="008B368F">
        <w:rPr>
          <w:bCs/>
          <w:sz w:val="22"/>
          <w:szCs w:val="22"/>
        </w:rPr>
        <w:t>_</w:t>
      </w:r>
      <w:proofErr w:type="gramEnd"/>
      <w:r w:rsidRPr="008B368F">
        <w:rPr>
          <w:bCs/>
          <w:sz w:val="22"/>
          <w:szCs w:val="22"/>
        </w:rPr>
        <w:t>______________________________________</w:t>
      </w:r>
    </w:p>
    <w:p w:rsidR="001D3A79" w:rsidRPr="008B368F" w:rsidRDefault="00D8418E">
      <w:pPr>
        <w:pStyle w:val="Corpotesto"/>
        <w:spacing w:line="360" w:lineRule="auto"/>
        <w:jc w:val="both"/>
        <w:rPr>
          <w:sz w:val="22"/>
          <w:szCs w:val="22"/>
        </w:rPr>
      </w:pPr>
      <w:r w:rsidRPr="008B368F">
        <w:rPr>
          <w:sz w:val="22"/>
          <w:szCs w:val="22"/>
        </w:rPr>
        <w:t>(</w:t>
      </w:r>
      <w:r w:rsidRPr="008B368F">
        <w:rPr>
          <w:i/>
          <w:iCs/>
          <w:sz w:val="22"/>
          <w:szCs w:val="22"/>
        </w:rPr>
        <w:t>eventualmente)</w:t>
      </w:r>
      <w:r w:rsidRPr="008B368F">
        <w:rPr>
          <w:sz w:val="22"/>
          <w:szCs w:val="22"/>
        </w:rPr>
        <w:t xml:space="preserve"> giusta procura generale/speciale </w:t>
      </w:r>
      <w:proofErr w:type="spellStart"/>
      <w:r w:rsidRPr="008B368F">
        <w:rPr>
          <w:sz w:val="22"/>
          <w:szCs w:val="22"/>
        </w:rPr>
        <w:t>n°_________________del</w:t>
      </w:r>
      <w:proofErr w:type="spellEnd"/>
      <w:r w:rsidRPr="008B368F">
        <w:rPr>
          <w:sz w:val="22"/>
          <w:szCs w:val="22"/>
        </w:rPr>
        <w:t xml:space="preserve"> _______________</w:t>
      </w:r>
      <w:proofErr w:type="gramStart"/>
      <w:r w:rsidRPr="008B368F">
        <w:rPr>
          <w:sz w:val="22"/>
          <w:szCs w:val="22"/>
        </w:rPr>
        <w:t>_  a</w:t>
      </w:r>
      <w:proofErr w:type="gramEnd"/>
      <w:r w:rsidRPr="008B368F">
        <w:rPr>
          <w:sz w:val="22"/>
          <w:szCs w:val="22"/>
        </w:rPr>
        <w:t xml:space="preserve"> rogito del notaio__________________________________________________________________</w:t>
      </w:r>
    </w:p>
    <w:p w:rsidR="001D3A79" w:rsidRPr="008B368F" w:rsidRDefault="00D8418E">
      <w:pPr>
        <w:pStyle w:val="Corpotesto"/>
        <w:spacing w:line="360" w:lineRule="auto"/>
        <w:jc w:val="both"/>
        <w:rPr>
          <w:sz w:val="22"/>
          <w:szCs w:val="22"/>
        </w:rPr>
      </w:pPr>
      <w:r w:rsidRPr="008B368F">
        <w:rPr>
          <w:sz w:val="22"/>
          <w:szCs w:val="22"/>
        </w:rPr>
        <w:t xml:space="preserve">autorizzato a rappresentare legalmente l’Impresa </w:t>
      </w:r>
      <w:r w:rsidRPr="008B368F">
        <w:rPr>
          <w:i/>
          <w:iCs/>
          <w:sz w:val="22"/>
          <w:szCs w:val="22"/>
        </w:rPr>
        <w:t>(Denominazione/ Ragione Sociale</w:t>
      </w:r>
      <w:proofErr w:type="gramStart"/>
      <w:r w:rsidRPr="008B368F">
        <w:rPr>
          <w:i/>
          <w:iCs/>
          <w:sz w:val="22"/>
          <w:szCs w:val="22"/>
        </w:rPr>
        <w:t>)</w:t>
      </w:r>
      <w:r w:rsidRPr="008B368F">
        <w:rPr>
          <w:sz w:val="22"/>
          <w:szCs w:val="22"/>
        </w:rPr>
        <w:t xml:space="preserve"> :</w:t>
      </w:r>
      <w:proofErr w:type="gramEnd"/>
    </w:p>
    <w:p w:rsidR="00FE306C" w:rsidRPr="008B368F" w:rsidRDefault="00D8418E" w:rsidP="00FE306C">
      <w:pPr>
        <w:pStyle w:val="Corpotesto"/>
        <w:spacing w:line="360" w:lineRule="auto"/>
        <w:jc w:val="both"/>
        <w:rPr>
          <w:sz w:val="22"/>
          <w:szCs w:val="22"/>
        </w:rPr>
      </w:pPr>
      <w:r w:rsidRPr="008B368F">
        <w:rPr>
          <w:sz w:val="22"/>
          <w:szCs w:val="22"/>
        </w:rPr>
        <w:t>________________________________________________________________________________ con sede in _____________________________, Via _________________________ n° ________, codice fiscale _________________________</w:t>
      </w:r>
      <w:proofErr w:type="gramStart"/>
      <w:r w:rsidRPr="008B368F">
        <w:rPr>
          <w:sz w:val="22"/>
          <w:szCs w:val="22"/>
        </w:rPr>
        <w:t>_  partita</w:t>
      </w:r>
      <w:proofErr w:type="gramEnd"/>
      <w:r w:rsidRPr="008B368F">
        <w:rPr>
          <w:sz w:val="22"/>
          <w:szCs w:val="22"/>
        </w:rPr>
        <w:t xml:space="preserve"> I.V.A. ______________________________, </w:t>
      </w:r>
    </w:p>
    <w:p w:rsidR="001D3A79" w:rsidRPr="008B368F" w:rsidRDefault="00D8418E" w:rsidP="00FE306C">
      <w:pPr>
        <w:pStyle w:val="Corpotesto"/>
        <w:spacing w:line="360" w:lineRule="auto"/>
        <w:jc w:val="center"/>
        <w:rPr>
          <w:sz w:val="22"/>
          <w:szCs w:val="22"/>
        </w:rPr>
      </w:pPr>
      <w:r w:rsidRPr="008B368F">
        <w:rPr>
          <w:iCs/>
          <w:spacing w:val="80"/>
          <w:sz w:val="22"/>
          <w:szCs w:val="22"/>
        </w:rPr>
        <w:t>COMUNICA</w:t>
      </w:r>
    </w:p>
    <w:p w:rsidR="001D3A79" w:rsidRPr="008B368F" w:rsidRDefault="00D8418E">
      <w:pPr>
        <w:pStyle w:val="Corpotesto"/>
        <w:jc w:val="both"/>
        <w:rPr>
          <w:sz w:val="22"/>
          <w:szCs w:val="22"/>
        </w:rPr>
      </w:pPr>
      <w:r w:rsidRPr="008B368F">
        <w:rPr>
          <w:sz w:val="22"/>
          <w:szCs w:val="22"/>
        </w:rPr>
        <w:t>di essere interessato alla procedura specificata in oggetto e di voler partecipare in qualità di:</w:t>
      </w:r>
    </w:p>
    <w:p w:rsidR="001D3A79" w:rsidRPr="008B368F" w:rsidRDefault="00D8418E">
      <w:pPr>
        <w:pStyle w:val="Corpotesto"/>
        <w:numPr>
          <w:ilvl w:val="0"/>
          <w:numId w:val="2"/>
        </w:numPr>
        <w:suppressAutoHyphens/>
        <w:spacing w:before="120" w:after="0"/>
        <w:ind w:left="714" w:hanging="357"/>
        <w:jc w:val="both"/>
        <w:rPr>
          <w:b/>
          <w:sz w:val="22"/>
          <w:szCs w:val="22"/>
        </w:rPr>
      </w:pPr>
      <w:r w:rsidRPr="008B368F">
        <w:rPr>
          <w:b/>
          <w:sz w:val="22"/>
          <w:szCs w:val="22"/>
        </w:rPr>
        <w:t>Impresa individuale</w:t>
      </w:r>
    </w:p>
    <w:p w:rsidR="001D3A79" w:rsidRPr="008B368F" w:rsidRDefault="00D8418E">
      <w:pPr>
        <w:pStyle w:val="Corpotesto"/>
        <w:numPr>
          <w:ilvl w:val="0"/>
          <w:numId w:val="2"/>
        </w:numPr>
        <w:suppressAutoHyphens/>
        <w:spacing w:before="120" w:after="0"/>
        <w:ind w:left="714" w:hanging="357"/>
        <w:jc w:val="both"/>
        <w:rPr>
          <w:b/>
          <w:sz w:val="22"/>
          <w:szCs w:val="22"/>
        </w:rPr>
      </w:pPr>
      <w:r w:rsidRPr="008B368F">
        <w:rPr>
          <w:b/>
          <w:sz w:val="22"/>
          <w:szCs w:val="22"/>
        </w:rPr>
        <w:t>Società commerciale</w:t>
      </w:r>
    </w:p>
    <w:p w:rsidR="001D3A79" w:rsidRPr="008B368F" w:rsidRDefault="00D8418E">
      <w:pPr>
        <w:pStyle w:val="Corpotesto"/>
        <w:numPr>
          <w:ilvl w:val="0"/>
          <w:numId w:val="2"/>
        </w:numPr>
        <w:suppressAutoHyphens/>
        <w:spacing w:before="120" w:after="0"/>
        <w:ind w:left="714" w:hanging="357"/>
        <w:jc w:val="both"/>
        <w:rPr>
          <w:b/>
          <w:sz w:val="22"/>
          <w:szCs w:val="22"/>
        </w:rPr>
      </w:pPr>
      <w:r w:rsidRPr="008B368F">
        <w:rPr>
          <w:b/>
          <w:sz w:val="22"/>
          <w:szCs w:val="22"/>
        </w:rPr>
        <w:t xml:space="preserve">Società Cooperativa </w:t>
      </w:r>
      <w:r w:rsidRPr="008B368F">
        <w:rPr>
          <w:sz w:val="22"/>
          <w:szCs w:val="22"/>
        </w:rPr>
        <w:t>iscritta all’Albo delle cooperative</w:t>
      </w:r>
    </w:p>
    <w:p w:rsidR="001D3A79" w:rsidRPr="008B368F" w:rsidRDefault="00D8418E">
      <w:pPr>
        <w:pStyle w:val="Corpotesto"/>
        <w:numPr>
          <w:ilvl w:val="0"/>
          <w:numId w:val="2"/>
        </w:numPr>
        <w:suppressAutoHyphens/>
        <w:spacing w:before="120" w:after="0"/>
        <w:ind w:left="714" w:hanging="357"/>
        <w:jc w:val="both"/>
        <w:rPr>
          <w:sz w:val="22"/>
          <w:szCs w:val="22"/>
        </w:rPr>
      </w:pPr>
      <w:r w:rsidRPr="008B368F">
        <w:rPr>
          <w:b/>
          <w:sz w:val="22"/>
          <w:szCs w:val="22"/>
        </w:rPr>
        <w:t>Consorzio stabile</w:t>
      </w:r>
    </w:p>
    <w:p w:rsidR="001D3A79" w:rsidRPr="008B368F" w:rsidRDefault="00D8418E">
      <w:pPr>
        <w:pStyle w:val="Corpotesto"/>
        <w:numPr>
          <w:ilvl w:val="0"/>
          <w:numId w:val="2"/>
        </w:numPr>
        <w:suppressAutoHyphens/>
        <w:spacing w:before="120" w:after="0"/>
        <w:ind w:left="714" w:hanging="357"/>
        <w:jc w:val="both"/>
        <w:rPr>
          <w:sz w:val="22"/>
          <w:szCs w:val="22"/>
        </w:rPr>
      </w:pPr>
      <w:r w:rsidRPr="008B368F">
        <w:rPr>
          <w:b/>
          <w:sz w:val="22"/>
          <w:szCs w:val="22"/>
        </w:rPr>
        <w:t xml:space="preserve">Riunione Temporanea di Imprese o Consorzio, costituiti o da costituire </w:t>
      </w:r>
      <w:r w:rsidRPr="008B368F">
        <w:rPr>
          <w:sz w:val="22"/>
          <w:szCs w:val="22"/>
        </w:rPr>
        <w:t>(</w:t>
      </w:r>
      <w:r w:rsidRPr="008B368F">
        <w:rPr>
          <w:i/>
          <w:sz w:val="22"/>
          <w:szCs w:val="22"/>
        </w:rPr>
        <w:t xml:space="preserve">indicare denominazione, ragione sociale e sede legale di ciascun soggetto partecipante al RTI o consorzio, la ditta individuata quale mandataria, le parti del servizio eseguite dalle singole </w:t>
      </w:r>
      <w:proofErr w:type="gramStart"/>
      <w:r w:rsidRPr="008B368F">
        <w:rPr>
          <w:i/>
          <w:sz w:val="22"/>
          <w:szCs w:val="22"/>
        </w:rPr>
        <w:t>imprese)_</w:t>
      </w:r>
      <w:proofErr w:type="gramEnd"/>
      <w:r w:rsidRPr="008B368F">
        <w:rPr>
          <w:i/>
          <w:sz w:val="22"/>
          <w:szCs w:val="22"/>
        </w:rPr>
        <w:t>________________________________________________________________</w:t>
      </w:r>
      <w:r w:rsidRPr="008B368F">
        <w:rPr>
          <w:sz w:val="22"/>
          <w:szCs w:val="22"/>
        </w:rPr>
        <w:t>e che nessuna delle imprese indicate partecipa in qualsiasi altra forma alla presente gara;</w:t>
      </w:r>
    </w:p>
    <w:p w:rsidR="001D3A79" w:rsidRPr="008B368F" w:rsidRDefault="00D8418E">
      <w:pPr>
        <w:pStyle w:val="Corpotesto"/>
        <w:keepNext/>
        <w:numPr>
          <w:ilvl w:val="0"/>
          <w:numId w:val="1"/>
        </w:numPr>
        <w:suppressAutoHyphens/>
        <w:spacing w:before="120" w:after="0"/>
        <w:ind w:left="714" w:hanging="357"/>
        <w:jc w:val="both"/>
        <w:rPr>
          <w:sz w:val="22"/>
          <w:szCs w:val="22"/>
        </w:rPr>
      </w:pPr>
      <w:r w:rsidRPr="008B368F">
        <w:rPr>
          <w:b/>
          <w:sz w:val="22"/>
          <w:szCs w:val="22"/>
        </w:rPr>
        <w:t xml:space="preserve">Consorzio </w:t>
      </w:r>
      <w:r w:rsidRPr="008B368F">
        <w:rPr>
          <w:sz w:val="22"/>
          <w:szCs w:val="22"/>
        </w:rPr>
        <w:t>– anche stabile –</w:t>
      </w:r>
      <w:r w:rsidRPr="008B368F">
        <w:rPr>
          <w:b/>
          <w:sz w:val="22"/>
          <w:szCs w:val="22"/>
        </w:rPr>
        <w:t xml:space="preserve"> </w:t>
      </w:r>
      <w:r w:rsidRPr="008B368F">
        <w:rPr>
          <w:i/>
          <w:sz w:val="22"/>
          <w:szCs w:val="22"/>
        </w:rPr>
        <w:t xml:space="preserve">(indicare denominazione e sede legale delle ditte consorziate per le quali si concorre e di quelle indicate quali esecutrici del </w:t>
      </w:r>
      <w:proofErr w:type="gramStart"/>
      <w:r w:rsidRPr="008B368F">
        <w:rPr>
          <w:i/>
          <w:sz w:val="22"/>
          <w:szCs w:val="22"/>
        </w:rPr>
        <w:t>servizio)</w:t>
      </w:r>
      <w:r w:rsidRPr="008B368F">
        <w:rPr>
          <w:b/>
          <w:sz w:val="22"/>
          <w:szCs w:val="22"/>
        </w:rPr>
        <w:t>_</w:t>
      </w:r>
      <w:proofErr w:type="gramEnd"/>
      <w:r w:rsidRPr="008B368F">
        <w:rPr>
          <w:b/>
          <w:sz w:val="22"/>
          <w:szCs w:val="22"/>
        </w:rPr>
        <w:t>_________________________</w:t>
      </w:r>
      <w:r w:rsidRPr="008B368F">
        <w:rPr>
          <w:sz w:val="22"/>
          <w:szCs w:val="22"/>
        </w:rPr>
        <w:t xml:space="preserve"> e che nessuna delle imprese indicate partecipa in qualsiasi altra forma alla presente gara;</w:t>
      </w:r>
    </w:p>
    <w:p w:rsidR="001D3A79" w:rsidRPr="008B368F" w:rsidRDefault="00D8418E">
      <w:pPr>
        <w:pStyle w:val="Corpotesto"/>
        <w:keepNext/>
        <w:numPr>
          <w:ilvl w:val="0"/>
          <w:numId w:val="1"/>
        </w:numPr>
        <w:suppressAutoHyphens/>
        <w:spacing w:before="120" w:after="0"/>
        <w:ind w:left="714" w:hanging="357"/>
        <w:jc w:val="both"/>
        <w:rPr>
          <w:sz w:val="22"/>
          <w:szCs w:val="22"/>
        </w:rPr>
      </w:pPr>
      <w:r w:rsidRPr="008B368F">
        <w:rPr>
          <w:b/>
          <w:sz w:val="22"/>
          <w:szCs w:val="22"/>
        </w:rPr>
        <w:t xml:space="preserve">Consorzio di Cooperative </w:t>
      </w:r>
      <w:r w:rsidRPr="008B368F">
        <w:rPr>
          <w:sz w:val="22"/>
          <w:szCs w:val="22"/>
        </w:rPr>
        <w:t>iscritte all’Albo delle cooperative</w:t>
      </w:r>
      <w:r w:rsidRPr="008B368F">
        <w:rPr>
          <w:i/>
          <w:sz w:val="22"/>
          <w:szCs w:val="22"/>
        </w:rPr>
        <w:t>;</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 xml:space="preserve">Riunione Temporanea di cooperative </w:t>
      </w:r>
      <w:r w:rsidRPr="008B368F">
        <w:rPr>
          <w:sz w:val="22"/>
          <w:szCs w:val="22"/>
        </w:rPr>
        <w:t>iscritte all’Albo delle cooperative;</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Concorrente che si avvale di impresa ausiliaria</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 xml:space="preserve">Operatore economico stabilito in altro Stato membro </w:t>
      </w:r>
    </w:p>
    <w:p w:rsidR="001D3A79" w:rsidRPr="008B368F" w:rsidRDefault="001D3A79">
      <w:pPr>
        <w:rPr>
          <w:b/>
          <w:sz w:val="22"/>
          <w:szCs w:val="22"/>
        </w:rPr>
      </w:pPr>
    </w:p>
    <w:p w:rsidR="001D3A79" w:rsidRPr="008B368F" w:rsidRDefault="001D3A79">
      <w:pPr>
        <w:jc w:val="both"/>
        <w:rPr>
          <w:sz w:val="22"/>
          <w:szCs w:val="22"/>
        </w:rPr>
      </w:pPr>
    </w:p>
    <w:p w:rsidR="003F5D96" w:rsidRPr="008B368F" w:rsidRDefault="00D8418E" w:rsidP="003F5D96">
      <w:pPr>
        <w:jc w:val="both"/>
        <w:rPr>
          <w:sz w:val="22"/>
          <w:szCs w:val="22"/>
        </w:rPr>
      </w:pPr>
      <w:r w:rsidRPr="008B368F">
        <w:rPr>
          <w:sz w:val="22"/>
          <w:szCs w:val="22"/>
        </w:rPr>
        <w:lastRenderedPageBreak/>
        <w:t xml:space="preserve">A tal fine, nel rispetto di quanto disposto dagli articoli 46 e 47 del D.P.R. 445/2000 e </w:t>
      </w:r>
      <w:proofErr w:type="spellStart"/>
      <w:r w:rsidRPr="008B368F">
        <w:rPr>
          <w:sz w:val="22"/>
          <w:szCs w:val="22"/>
        </w:rPr>
        <w:t>s.m.i.</w:t>
      </w:r>
      <w:proofErr w:type="spellEnd"/>
      <w:r w:rsidRPr="008B368F">
        <w:rPr>
          <w:sz w:val="22"/>
          <w:szCs w:val="22"/>
        </w:rPr>
        <w:t xml:space="preserve">, e consapevole della responsabilità in caso di affermazioni mendaci e delle relative sanzioni penali di cui all’art. 76 del medesimo D.P.R. 445/2000 e </w:t>
      </w:r>
      <w:proofErr w:type="spellStart"/>
      <w:r w:rsidRPr="008B368F">
        <w:rPr>
          <w:sz w:val="22"/>
          <w:szCs w:val="22"/>
        </w:rPr>
        <w:t>s.m.i.</w:t>
      </w:r>
      <w:proofErr w:type="spellEnd"/>
    </w:p>
    <w:p w:rsidR="003F5D96" w:rsidRPr="008B368F" w:rsidRDefault="003F5D96" w:rsidP="003F5D96">
      <w:pPr>
        <w:jc w:val="center"/>
        <w:rPr>
          <w:sz w:val="22"/>
          <w:szCs w:val="22"/>
        </w:rPr>
      </w:pPr>
      <w:r w:rsidRPr="008B368F">
        <w:rPr>
          <w:b/>
          <w:bCs/>
          <w:sz w:val="22"/>
          <w:szCs w:val="22"/>
        </w:rPr>
        <w:t>DICHIARA</w:t>
      </w:r>
    </w:p>
    <w:p w:rsidR="001D3A79" w:rsidRPr="008B368F" w:rsidRDefault="00D8418E" w:rsidP="003F5D96">
      <w:pPr>
        <w:pStyle w:val="Paragrafoelenco"/>
        <w:widowControl w:val="0"/>
        <w:numPr>
          <w:ilvl w:val="0"/>
          <w:numId w:val="8"/>
        </w:numPr>
        <w:tabs>
          <w:tab w:val="left" w:pos="-3240"/>
        </w:tabs>
        <w:spacing w:line="320" w:lineRule="exact"/>
        <w:jc w:val="both"/>
        <w:rPr>
          <w:sz w:val="22"/>
          <w:szCs w:val="22"/>
        </w:rPr>
      </w:pPr>
      <w:r w:rsidRPr="008B368F">
        <w:rPr>
          <w:sz w:val="22"/>
          <w:szCs w:val="22"/>
        </w:rPr>
        <w:t>che l’impresa non si trova in</w:t>
      </w:r>
      <w:r w:rsidR="003F5D96" w:rsidRPr="008B368F">
        <w:rPr>
          <w:sz w:val="22"/>
          <w:szCs w:val="22"/>
        </w:rPr>
        <w:t xml:space="preserve"> stato di fallimento, </w:t>
      </w:r>
      <w:r w:rsidRPr="008B368F">
        <w:rPr>
          <w:sz w:val="22"/>
          <w:szCs w:val="22"/>
        </w:rPr>
        <w:t>di liquidazione coatta amministrativa, di concordato preventivo, salvo il caso di cui all’articolo 186-bis del RD 16.3.1942, n. 267 o che non sono in corso procedimenti per la dichiarazione di tali situazioni;</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 xml:space="preserve">che sono cessate le incapacità personali derivanti da sentenza dichiarativa di fallimento o di liquidazione coatta con la riabilitazione civile, pronunciata dall’organo giudiziario competente in base alle condizioni e con il procedimento previsto dal Capo IX del </w:t>
      </w:r>
      <w:proofErr w:type="spellStart"/>
      <w:proofErr w:type="gramStart"/>
      <w:r w:rsidRPr="008B368F">
        <w:rPr>
          <w:sz w:val="22"/>
          <w:szCs w:val="22"/>
        </w:rPr>
        <w:t>D.Lgs</w:t>
      </w:r>
      <w:proofErr w:type="gramEnd"/>
      <w:r w:rsidRPr="008B368F">
        <w:rPr>
          <w:sz w:val="22"/>
          <w:szCs w:val="22"/>
        </w:rPr>
        <w:t>.</w:t>
      </w:r>
      <w:proofErr w:type="spellEnd"/>
      <w:r w:rsidRPr="008B368F">
        <w:rPr>
          <w:sz w:val="22"/>
          <w:szCs w:val="22"/>
        </w:rPr>
        <w:t xml:space="preserve"> 09.01.2006, n. 5;</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che è venuta meno l’incapacità a contrarre – prevista nei casi di amministrazione controllata e di concordato preventivo – per revoca o per cessazione dell’amministrazione controllata, ovvero per la chiusura del concordato preventivo – attraverso il provvedimento del giudice delegato che accerta l’avvenuta esecuzione del concordato ovvero di risoluzione o annullamento dello stesso;</w:t>
      </w:r>
    </w:p>
    <w:p w:rsidR="001D3A79" w:rsidRPr="008B368F" w:rsidRDefault="00D8418E">
      <w:pPr>
        <w:widowControl w:val="0"/>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 xml:space="preserve">che si è concluso il procedimento dell’amministrazione straordinaria di cui al </w:t>
      </w:r>
      <w:proofErr w:type="spellStart"/>
      <w:proofErr w:type="gramStart"/>
      <w:r w:rsidRPr="008B368F">
        <w:rPr>
          <w:sz w:val="22"/>
          <w:szCs w:val="22"/>
        </w:rPr>
        <w:t>D.Lgs</w:t>
      </w:r>
      <w:proofErr w:type="gramEnd"/>
      <w:r w:rsidRPr="008B368F">
        <w:rPr>
          <w:sz w:val="22"/>
          <w:szCs w:val="22"/>
        </w:rPr>
        <w:t>.</w:t>
      </w:r>
      <w:proofErr w:type="spellEnd"/>
      <w:r w:rsidRPr="008B368F">
        <w:rPr>
          <w:sz w:val="22"/>
          <w:szCs w:val="22"/>
        </w:rPr>
        <w:t xml:space="preserve"> n. 270/99;</w:t>
      </w:r>
    </w:p>
    <w:p w:rsidR="001D3A79" w:rsidRPr="008B368F" w:rsidRDefault="001D3A79">
      <w:pPr>
        <w:widowControl w:val="0"/>
        <w:spacing w:line="320" w:lineRule="exact"/>
        <w:ind w:left="540" w:hanging="360"/>
        <w:rPr>
          <w:sz w:val="22"/>
          <w:szCs w:val="22"/>
        </w:rPr>
      </w:pPr>
    </w:p>
    <w:p w:rsidR="001D3A79" w:rsidRPr="008B368F" w:rsidRDefault="00D8418E">
      <w:pPr>
        <w:spacing w:line="320" w:lineRule="exact"/>
        <w:ind w:left="360" w:hanging="360"/>
        <w:jc w:val="both"/>
        <w:rPr>
          <w:sz w:val="22"/>
          <w:szCs w:val="22"/>
        </w:rPr>
      </w:pPr>
      <w:r w:rsidRPr="008B368F">
        <w:rPr>
          <w:sz w:val="22"/>
          <w:szCs w:val="22"/>
        </w:rPr>
        <w:t>b)</w:t>
      </w:r>
      <w:r w:rsidRPr="008B368F">
        <w:rPr>
          <w:b/>
          <w:bCs/>
          <w:sz w:val="22"/>
          <w:szCs w:val="22"/>
        </w:rPr>
        <w:t xml:space="preserve"> che nei propri confronti, e con riferimento ai soggetti indicati al comma 3 dell’art. 80 per quanto a sua conoscenza</w:t>
      </w:r>
      <w:r w:rsidRPr="008B368F">
        <w:rPr>
          <w:sz w:val="22"/>
          <w:szCs w:val="22"/>
        </w:rPr>
        <w:t>, non sussistono cause di decadenza, di sospensione o di divieto previste dall'articolo 67 del decreto legislativo 6 settembre 2011, n. 159 o di un tentativo di infiltrazione mafiosa di cui all'art. 84, c. 4, del medesimo decreto e di non avere pendenti procedimenti per l’applicazione delle misure di prevenzione della sorveglianza;</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tabs>
          <w:tab w:val="left" w:pos="-2340"/>
          <w:tab w:val="left" w:pos="540"/>
        </w:tabs>
        <w:spacing w:line="320" w:lineRule="exact"/>
        <w:ind w:left="360" w:hanging="360"/>
        <w:jc w:val="both"/>
        <w:rPr>
          <w:sz w:val="22"/>
          <w:szCs w:val="22"/>
        </w:rPr>
      </w:pPr>
      <w:r w:rsidRPr="008B368F">
        <w:rPr>
          <w:bCs/>
          <w:sz w:val="22"/>
          <w:szCs w:val="22"/>
        </w:rPr>
        <w:t xml:space="preserve">c) </w:t>
      </w:r>
      <w:r w:rsidRPr="008B368F">
        <w:rPr>
          <w:b/>
          <w:bCs/>
          <w:sz w:val="22"/>
          <w:szCs w:val="22"/>
        </w:rPr>
        <w:t xml:space="preserve">che nei propri confronti, e con riferimento ai soggetti indicati al comma 3 dell’art. 80 per quanto a sua conoscenza, </w:t>
      </w:r>
      <w:r w:rsidRPr="008B368F">
        <w:rPr>
          <w:sz w:val="22"/>
          <w:szCs w:val="22"/>
        </w:rPr>
        <w:t xml:space="preserve">non sono state pronunciate </w:t>
      </w:r>
      <w:r w:rsidRPr="008B368F">
        <w:rPr>
          <w:bCs/>
          <w:sz w:val="22"/>
          <w:szCs w:val="22"/>
        </w:rPr>
        <w:t>condanne con sent</w:t>
      </w:r>
      <w:r w:rsidR="005E2E97">
        <w:rPr>
          <w:bCs/>
          <w:sz w:val="22"/>
          <w:szCs w:val="22"/>
        </w:rPr>
        <w:t>enza definitiva o decreti penali</w:t>
      </w:r>
      <w:r w:rsidRPr="008B368F">
        <w:rPr>
          <w:bCs/>
          <w:sz w:val="22"/>
          <w:szCs w:val="22"/>
        </w:rPr>
        <w:t xml:space="preserve"> di condanna divenuti irrevocabili</w:t>
      </w:r>
      <w:r w:rsidR="005E2E97">
        <w:rPr>
          <w:bCs/>
          <w:sz w:val="22"/>
          <w:szCs w:val="22"/>
        </w:rPr>
        <w:t>,</w:t>
      </w:r>
      <w:r w:rsidRPr="008B368F">
        <w:rPr>
          <w:bCs/>
          <w:sz w:val="22"/>
          <w:szCs w:val="22"/>
        </w:rPr>
        <w:t xml:space="preserve"> sentenze di applicazione della pena su richiesta</w:t>
      </w:r>
      <w:r w:rsidR="005E2E97">
        <w:rPr>
          <w:bCs/>
          <w:sz w:val="22"/>
          <w:szCs w:val="22"/>
        </w:rPr>
        <w:t>,</w:t>
      </w:r>
      <w:r w:rsidRPr="008B368F">
        <w:rPr>
          <w:bCs/>
          <w:sz w:val="22"/>
          <w:szCs w:val="22"/>
        </w:rPr>
        <w:t xml:space="preserve"> ai sensi dell'articolo 444 del codice di procedura penale, per uno dei seguenti reati:</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di cui agli articoli 416, 416-bis del codice penale ovvero delitti commessi avvalendosi delle condizioni previste dal predetto articolo 416-bis ovvero al fine di agevolare l'attività delle associazioni previs</w:t>
      </w:r>
      <w:r w:rsidR="005E2E97">
        <w:rPr>
          <w:sz w:val="22"/>
          <w:szCs w:val="22"/>
        </w:rPr>
        <w:t xml:space="preserve">te dallo stesso articolo, nonché </w:t>
      </w:r>
      <w:r w:rsidRPr="008B368F">
        <w:rPr>
          <w:sz w:val="22"/>
          <w:szCs w:val="22"/>
        </w:rPr>
        <w:t>per i delitti, consumati o tentati, previsti dall'art. 74 del DPR 9.10.1990, n. 309, dall'articolo 291-quater del DPR 23.1.1973, n. 43 e dall'articolo 260 del decreto legislativo 3.4.2006, n. 152, in quanto riconducibili alla partecipazione a</w:t>
      </w:r>
      <w:r w:rsidR="005E2E97">
        <w:rPr>
          <w:sz w:val="22"/>
          <w:szCs w:val="22"/>
        </w:rPr>
        <w:t>d</w:t>
      </w:r>
      <w:r w:rsidRPr="008B368F">
        <w:rPr>
          <w:sz w:val="22"/>
          <w:szCs w:val="22"/>
        </w:rPr>
        <w:t xml:space="preserve"> un'organizzazione criminale, quale definita all'articolo 2 della decisione quadro 2008/841/GAI del Consiglio; </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di cui agli articoli 317, 318, 319, 319-ter, 319-quater, 320, 321, 322, 322-bis, 346-bis, 353, 353-bis, 354, 355 e 356 del codice penale nonch</w:t>
      </w:r>
      <w:r w:rsidR="005E2E97">
        <w:rPr>
          <w:sz w:val="22"/>
          <w:szCs w:val="22"/>
        </w:rPr>
        <w:t>é</w:t>
      </w:r>
      <w:r w:rsidRPr="008B368F">
        <w:rPr>
          <w:sz w:val="22"/>
          <w:szCs w:val="22"/>
        </w:rPr>
        <w:t xml:space="preserve"> all'art. 2635 del codice civile;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false comunicazioni sociali di cui agli articoli 2621 e 2622 del codice civile;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frode ai sensi dell'articolo 1 della convenzione relativa alla tutela degli interessi finanziari delle Comunità europee;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commessi con finalità di terrorismo, anche internazionale, e di eversione dell'ordine costituzionale</w:t>
      </w:r>
      <w:r w:rsidR="005E2E97">
        <w:rPr>
          <w:sz w:val="22"/>
          <w:szCs w:val="22"/>
        </w:rPr>
        <w:t>,</w:t>
      </w:r>
      <w:r w:rsidRPr="008B368F">
        <w:rPr>
          <w:sz w:val="22"/>
          <w:szCs w:val="22"/>
        </w:rPr>
        <w:t xml:space="preserve"> reati terroristici o reati connessi alle attività terroristiche;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 xml:space="preserve">delitti di cui agli articoli 648-bis, 648-ter e 648-ter.1 del codice penale, riciclaggio di proventi </w:t>
      </w:r>
      <w:r w:rsidRPr="008B368F">
        <w:rPr>
          <w:sz w:val="22"/>
          <w:szCs w:val="22"/>
        </w:rPr>
        <w:lastRenderedPageBreak/>
        <w:t>di attività criminose o finanziamento del terrorismo, quali definiti all'articolo 1 del decreto legislativo 22 giugno 2007, n. 109 e successive modificazioni;</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sfruttamento del lavoro minorile e altre forme di tratta di esseri umani definite con il decreto legislativo 4 marzo 2014, n. 24;</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ogni altro delitto da cui derivi, quale pena accessoria, l'incapacità di contrattare con la pubblica amministrazione;</w:t>
      </w:r>
    </w:p>
    <w:p w:rsidR="001D3A79" w:rsidRPr="008B368F" w:rsidRDefault="00D8418E">
      <w:pPr>
        <w:widowControl w:val="0"/>
        <w:tabs>
          <w:tab w:val="left" w:pos="900"/>
        </w:tabs>
        <w:spacing w:line="320" w:lineRule="exact"/>
        <w:ind w:left="360"/>
        <w:jc w:val="both"/>
        <w:rPr>
          <w:sz w:val="22"/>
          <w:szCs w:val="22"/>
        </w:rPr>
      </w:pPr>
      <w:r w:rsidRPr="008B368F">
        <w:rPr>
          <w:i/>
          <w:iCs/>
          <w:color w:val="FF0000"/>
          <w:sz w:val="22"/>
          <w:szCs w:val="22"/>
        </w:rPr>
        <w:t xml:space="preserve">Oppure </w:t>
      </w:r>
      <w:bookmarkStart w:id="0" w:name="__DdeLink__261_2592046341"/>
      <w:bookmarkEnd w:id="0"/>
      <w:r w:rsidRPr="008B368F">
        <w:rPr>
          <w:i/>
          <w:iCs/>
          <w:color w:val="FF0000"/>
          <w:sz w:val="22"/>
          <w:szCs w:val="22"/>
        </w:rPr>
        <w:t>CANCELLARE LA DICHIARAZIONE CHE NON INTERESSA</w:t>
      </w:r>
    </w:p>
    <w:p w:rsidR="001D3A79" w:rsidRPr="008B368F" w:rsidRDefault="00D8418E">
      <w:pPr>
        <w:widowControl w:val="0"/>
        <w:tabs>
          <w:tab w:val="left" w:pos="-2340"/>
          <w:tab w:val="left" w:pos="540"/>
        </w:tabs>
        <w:spacing w:line="320" w:lineRule="exact"/>
        <w:jc w:val="both"/>
        <w:rPr>
          <w:sz w:val="22"/>
          <w:szCs w:val="22"/>
        </w:rPr>
      </w:pPr>
      <w:r w:rsidRPr="008B368F">
        <w:rPr>
          <w:b/>
          <w:bCs/>
          <w:sz w:val="22"/>
          <w:szCs w:val="22"/>
        </w:rPr>
        <w:t xml:space="preserve">che nei propri confronti, e con riferimento ai soggetti indicati al comma </w:t>
      </w:r>
      <w:r w:rsidR="005E2E97">
        <w:rPr>
          <w:b/>
          <w:bCs/>
          <w:sz w:val="22"/>
          <w:szCs w:val="22"/>
        </w:rPr>
        <w:t xml:space="preserve">3 dell’art. 80 per quanto a propria </w:t>
      </w:r>
      <w:r w:rsidRPr="008B368F">
        <w:rPr>
          <w:b/>
          <w:bCs/>
          <w:sz w:val="22"/>
          <w:szCs w:val="22"/>
        </w:rPr>
        <w:t xml:space="preserve">conoscenza, </w:t>
      </w:r>
      <w:r w:rsidRPr="008B368F">
        <w:rPr>
          <w:sz w:val="22"/>
          <w:szCs w:val="22"/>
        </w:rPr>
        <w:t>non sono state pronunciate condanne con sentenza definitiva o decreti penale di condanna divenuti irrevocabili sentenze di applicazione della pena su richiesta ai sensi dell'articolo 444 del codice di procedura pena</w:t>
      </w:r>
      <w:r w:rsidR="005E2E97">
        <w:rPr>
          <w:sz w:val="22"/>
          <w:szCs w:val="22"/>
        </w:rPr>
        <w:t>le, per uno dei seguenti reati:</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r w:rsidRPr="008B368F">
        <w:rPr>
          <w:i/>
          <w:color w:val="FF0000"/>
          <w:sz w:val="22"/>
          <w:szCs w:val="22"/>
        </w:rPr>
        <w:t xml:space="preserve">riportare integralmente quanto indicato nella visura delle iscrizioni a proprio carico ai sensi dell’art. 33 del DPR 14.11.2002, n. 313 e </w:t>
      </w:r>
      <w:proofErr w:type="spellStart"/>
      <w:r w:rsidRPr="008B368F">
        <w:rPr>
          <w:i/>
          <w:color w:val="FF0000"/>
          <w:sz w:val="22"/>
          <w:szCs w:val="22"/>
        </w:rPr>
        <w:t>smi</w:t>
      </w:r>
      <w:proofErr w:type="spellEnd"/>
      <w:r w:rsidRPr="008B368F">
        <w:rPr>
          <w:color w:val="FF0000"/>
          <w:sz w:val="22"/>
          <w:szCs w:val="22"/>
        </w:rPr>
        <w:t xml:space="preserve">. </w:t>
      </w:r>
      <w:r w:rsidRPr="008B368F">
        <w:rPr>
          <w:i/>
          <w:color w:val="FF0000"/>
          <w:sz w:val="22"/>
          <w:szCs w:val="22"/>
        </w:rPr>
        <w:t>Il concorrente non è tenuto ad indicare</w:t>
      </w:r>
      <w:r w:rsidR="005E2E97">
        <w:rPr>
          <w:i/>
          <w:color w:val="FF0000"/>
          <w:sz w:val="22"/>
          <w:szCs w:val="22"/>
        </w:rPr>
        <w:t>,</w:t>
      </w:r>
      <w:r w:rsidRPr="008B368F">
        <w:rPr>
          <w:i/>
          <w:color w:val="FF0000"/>
          <w:sz w:val="22"/>
          <w:szCs w:val="22"/>
        </w:rPr>
        <w:t xml:space="preserve"> nella dichiarazione</w:t>
      </w:r>
      <w:r w:rsidR="005E2E97">
        <w:rPr>
          <w:i/>
          <w:color w:val="FF0000"/>
          <w:sz w:val="22"/>
          <w:szCs w:val="22"/>
        </w:rPr>
        <w:t>,</w:t>
      </w:r>
      <w:r w:rsidRPr="008B368F">
        <w:rPr>
          <w:i/>
          <w:color w:val="FF0000"/>
          <w:sz w:val="22"/>
          <w:szCs w:val="22"/>
        </w:rPr>
        <w:t xml:space="preserve"> le condanne quand</w:t>
      </w:r>
      <w:r w:rsidR="005E2E97">
        <w:rPr>
          <w:i/>
          <w:color w:val="FF0000"/>
          <w:sz w:val="22"/>
          <w:szCs w:val="22"/>
        </w:rPr>
        <w:t xml:space="preserve">o il reato è stato </w:t>
      </w:r>
      <w:proofErr w:type="spellStart"/>
      <w:r w:rsidR="005E2E97">
        <w:rPr>
          <w:i/>
          <w:color w:val="FF0000"/>
          <w:sz w:val="22"/>
          <w:szCs w:val="22"/>
        </w:rPr>
        <w:t>depenalizzat</w:t>
      </w:r>
      <w:proofErr w:type="spellEnd"/>
      <w:r w:rsidR="005E2E97">
        <w:rPr>
          <w:i/>
          <w:color w:val="FF0000"/>
          <w:sz w:val="22"/>
          <w:szCs w:val="22"/>
        </w:rPr>
        <w:t>,</w:t>
      </w:r>
      <w:r w:rsidRPr="008B368F">
        <w:rPr>
          <w:i/>
          <w:color w:val="FF0000"/>
          <w:sz w:val="22"/>
          <w:szCs w:val="22"/>
        </w:rPr>
        <w:t xml:space="preserve"> ovvero quando è in</w:t>
      </w:r>
      <w:r w:rsidR="005E2E97">
        <w:rPr>
          <w:i/>
          <w:color w:val="FF0000"/>
          <w:sz w:val="22"/>
          <w:szCs w:val="22"/>
        </w:rPr>
        <w:t xml:space="preserve">tervenuta la riabilitazione, </w:t>
      </w:r>
      <w:r w:rsidRPr="008B368F">
        <w:rPr>
          <w:i/>
          <w:color w:val="FF0000"/>
          <w:sz w:val="22"/>
          <w:szCs w:val="22"/>
        </w:rPr>
        <w:t>ovvero quando il reato è stato dichiarato estinto dopo la condanna</w:t>
      </w:r>
      <w:r w:rsidR="005E2E97">
        <w:rPr>
          <w:i/>
          <w:color w:val="FF0000"/>
          <w:sz w:val="22"/>
          <w:szCs w:val="22"/>
        </w:rPr>
        <w:t>,</w:t>
      </w:r>
      <w:r w:rsidRPr="008B368F">
        <w:rPr>
          <w:i/>
          <w:color w:val="FF0000"/>
          <w:sz w:val="22"/>
          <w:szCs w:val="22"/>
        </w:rPr>
        <w:t xml:space="preserve"> ovvero in caso di revoca della condanna medesima</w:t>
      </w:r>
      <w:r w:rsidRPr="008B368F">
        <w:rPr>
          <w:color w:val="000000"/>
          <w:sz w:val="22"/>
          <w:szCs w:val="22"/>
        </w:rPr>
        <w:t>);</w:t>
      </w:r>
    </w:p>
    <w:p w:rsidR="001D3A79" w:rsidRPr="008B368F" w:rsidRDefault="001D3A79">
      <w:pPr>
        <w:widowControl w:val="0"/>
        <w:tabs>
          <w:tab w:val="left" w:pos="-2340"/>
        </w:tabs>
        <w:spacing w:line="320" w:lineRule="exact"/>
        <w:ind w:left="454" w:hanging="454"/>
        <w:jc w:val="both"/>
        <w:rPr>
          <w:sz w:val="22"/>
          <w:szCs w:val="22"/>
        </w:rPr>
      </w:pPr>
    </w:p>
    <w:p w:rsidR="001D3A79" w:rsidRPr="008B368F" w:rsidRDefault="00D8418E">
      <w:pPr>
        <w:widowControl w:val="0"/>
        <w:tabs>
          <w:tab w:val="left" w:pos="-2340"/>
        </w:tabs>
        <w:spacing w:line="320" w:lineRule="exact"/>
        <w:ind w:left="454" w:hanging="454"/>
        <w:jc w:val="both"/>
        <w:rPr>
          <w:sz w:val="22"/>
          <w:szCs w:val="22"/>
        </w:rPr>
      </w:pPr>
      <w:r w:rsidRPr="008B368F">
        <w:rPr>
          <w:sz w:val="22"/>
          <w:szCs w:val="22"/>
        </w:rPr>
        <w:t>d)</w:t>
      </w:r>
      <w:r w:rsidRPr="008B368F">
        <w:rPr>
          <w:b/>
          <w:bCs/>
          <w:sz w:val="22"/>
          <w:szCs w:val="22"/>
        </w:rPr>
        <w:t xml:space="preserve"> </w:t>
      </w:r>
      <w:r w:rsidRPr="008B368F">
        <w:rPr>
          <w:sz w:val="22"/>
          <w:szCs w:val="22"/>
        </w:rPr>
        <w:t xml:space="preserve">che nell’anno antecedente la data riportata nella presente istanza non vi sono soggetti cessati dalle cariche societarie indicate all’articolo 80, c. 1, del </w:t>
      </w:r>
      <w:proofErr w:type="spellStart"/>
      <w:r w:rsidRPr="008B368F">
        <w:rPr>
          <w:sz w:val="22"/>
          <w:szCs w:val="22"/>
        </w:rPr>
        <w:t>D.lgs</w:t>
      </w:r>
      <w:proofErr w:type="spellEnd"/>
      <w:r w:rsidRPr="008B368F">
        <w:rPr>
          <w:sz w:val="22"/>
          <w:szCs w:val="22"/>
        </w:rPr>
        <w:t xml:space="preserve"> 18.4.2016, n. 50</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spacing w:line="320" w:lineRule="exact"/>
        <w:ind w:left="567"/>
        <w:jc w:val="both"/>
        <w:rPr>
          <w:sz w:val="22"/>
          <w:szCs w:val="22"/>
        </w:rPr>
      </w:pPr>
      <w:r w:rsidRPr="008B368F">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24130</wp:posOffset>
                </wp:positionV>
                <wp:extent cx="157480" cy="157480"/>
                <wp:effectExtent l="0" t="0" r="8255" b="8255"/>
                <wp:wrapNone/>
                <wp:docPr id="6" name="Rettangolo 10"/>
                <wp:cNvGraphicFramePr/>
                <a:graphic xmlns:a="http://schemas.openxmlformats.org/drawingml/2006/main">
                  <a:graphicData uri="http://schemas.microsoft.com/office/word/2010/wordprocessingShape">
                    <wps:wsp>
                      <wps:cNvSpPr/>
                      <wps:spPr>
                        <a:xfrm>
                          <a:off x="0" y="0"/>
                          <a:ext cx="156960" cy="15696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1683401" id="Rettangolo 10" o:spid="_x0000_s1026" style="position:absolute;margin-left:.9pt;margin-top:1.9pt;width:12.4pt;height:1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" stroked="f" strokeweight=".26mm"/>
            </w:pict>
          </mc:Fallback>
        </mc:AlternateContent>
      </w:r>
      <w:r w:rsidRPr="008B368F">
        <w:rPr>
          <w:bCs/>
          <w:sz w:val="22"/>
          <w:szCs w:val="22"/>
        </w:rPr>
        <w:t>n.2.</w:t>
      </w:r>
      <w:r w:rsidRPr="008B368F">
        <w:rPr>
          <w:b/>
          <w:bCs/>
          <w:sz w:val="22"/>
          <w:szCs w:val="22"/>
        </w:rPr>
        <w:t xml:space="preserve"> </w:t>
      </w:r>
      <w:r w:rsidRPr="008B368F">
        <w:rPr>
          <w:sz w:val="22"/>
          <w:szCs w:val="22"/>
        </w:rPr>
        <w:t xml:space="preserve">che i nominativi e le generalità dei soggetti cessati dalle cariche societarie indicate all’articolo 80, comma 1, del </w:t>
      </w:r>
      <w:proofErr w:type="spellStart"/>
      <w:r w:rsidRPr="008B368F">
        <w:rPr>
          <w:sz w:val="22"/>
          <w:szCs w:val="22"/>
        </w:rPr>
        <w:t>D.lgs</w:t>
      </w:r>
      <w:proofErr w:type="spellEnd"/>
      <w:r w:rsidRPr="008B368F">
        <w:rPr>
          <w:sz w:val="22"/>
          <w:szCs w:val="22"/>
        </w:rPr>
        <w:t xml:space="preserve"> 18.4.2016, n. 5</w:t>
      </w:r>
      <w:r w:rsidR="005E2E97">
        <w:rPr>
          <w:sz w:val="22"/>
          <w:szCs w:val="22"/>
        </w:rPr>
        <w:t>0 nell’anno antecedente la data riportata nella</w:t>
      </w:r>
      <w:r w:rsidRPr="008B368F">
        <w:rPr>
          <w:sz w:val="22"/>
          <w:szCs w:val="22"/>
        </w:rPr>
        <w:t xml:space="preserve"> presente istanza sono i seguenti:</w:t>
      </w:r>
    </w:p>
    <w:p w:rsidR="001D3A79" w:rsidRPr="008B368F" w:rsidRDefault="00D8418E">
      <w:pPr>
        <w:widowControl w:val="0"/>
        <w:spacing w:line="320" w:lineRule="exact"/>
        <w:ind w:left="1021"/>
        <w:rPr>
          <w:sz w:val="22"/>
          <w:szCs w:val="22"/>
        </w:rPr>
      </w:pPr>
      <w:r w:rsidRPr="008B368F">
        <w:rPr>
          <w:sz w:val="22"/>
          <w:szCs w:val="22"/>
        </w:rPr>
        <w:t>………………………………………………………………………………………………….………………………………………………………………………………………</w:t>
      </w:r>
    </w:p>
    <w:p w:rsidR="001D3A79" w:rsidRPr="008B368F" w:rsidRDefault="00D8418E">
      <w:pPr>
        <w:spacing w:line="320" w:lineRule="exact"/>
        <w:ind w:left="1021"/>
        <w:jc w:val="both"/>
        <w:rPr>
          <w:sz w:val="22"/>
          <w:szCs w:val="22"/>
        </w:rPr>
      </w:pPr>
      <w:r w:rsidRPr="008B368F">
        <w:rPr>
          <w:sz w:val="22"/>
          <w:szCs w:val="22"/>
        </w:rPr>
        <w:t xml:space="preserve">e che nei confronti dei suddetti soggetti, durante il periodo in cui rivestivano cariche societarie </w:t>
      </w:r>
      <w:r w:rsidRPr="008B368F">
        <w:rPr>
          <w:i/>
          <w:iCs/>
          <w:color w:val="FF0000"/>
          <w:sz w:val="22"/>
          <w:szCs w:val="22"/>
        </w:rPr>
        <w:t>(completare solo se compilato n.2)</w:t>
      </w:r>
      <w:r w:rsidRPr="008B368F">
        <w:rPr>
          <w:color w:val="FF0000"/>
          <w:sz w:val="22"/>
          <w:szCs w:val="22"/>
        </w:rPr>
        <w:t>:</w:t>
      </w:r>
    </w:p>
    <w:p w:rsidR="001D3A79" w:rsidRPr="008B368F" w:rsidRDefault="00D8418E">
      <w:pPr>
        <w:widowControl w:val="0"/>
        <w:tabs>
          <w:tab w:val="left" w:pos="-2340"/>
          <w:tab w:val="left" w:pos="1276"/>
        </w:tabs>
        <w:spacing w:line="320" w:lineRule="exact"/>
        <w:ind w:left="1956" w:hanging="680"/>
        <w:jc w:val="both"/>
        <w:rPr>
          <w:sz w:val="22"/>
          <w:szCs w:val="22"/>
        </w:rPr>
      </w:pPr>
      <w:r w:rsidRPr="008B368F">
        <w:rPr>
          <w:noProof/>
          <w:sz w:val="22"/>
          <w:szCs w:val="22"/>
        </w:rPr>
        <mc:AlternateContent>
          <mc:Choice Requires="wps">
            <w:drawing>
              <wp:anchor distT="0" distB="0" distL="114300" distR="114300" simplePos="0" relativeHeight="251656192" behindDoc="0" locked="0" layoutInCell="1" allowOverlap="1">
                <wp:simplePos x="0" y="0"/>
                <wp:positionH relativeFrom="column">
                  <wp:posOffset>377190</wp:posOffset>
                </wp:positionH>
                <wp:positionV relativeFrom="paragraph">
                  <wp:posOffset>86360</wp:posOffset>
                </wp:positionV>
                <wp:extent cx="157480" cy="157480"/>
                <wp:effectExtent l="0" t="0" r="8255" b="8255"/>
                <wp:wrapNone/>
                <wp:docPr id="7" name="Rettangolo 9"/>
                <wp:cNvGraphicFramePr/>
                <a:graphic xmlns:a="http://schemas.openxmlformats.org/drawingml/2006/main">
                  <a:graphicData uri="http://schemas.microsoft.com/office/word/2010/wordprocessingShape">
                    <wps:wsp>
                      <wps:cNvSpPr/>
                      <wps:spPr>
                        <a:xfrm>
                          <a:off x="0" y="0"/>
                          <a:ext cx="156960" cy="15696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7F64079" id="Rettangolo 9" o:spid="_x0000_s1026" style="position:absolute;margin-left:29.7pt;margin-top:6.8pt;width:12.4pt;height:12.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" stroked="f" strokeweight=".26mm"/>
            </w:pict>
          </mc:Fallback>
        </mc:AlternateContent>
      </w:r>
      <w:r w:rsidRPr="008B368F">
        <w:rPr>
          <w:bCs/>
          <w:sz w:val="22"/>
          <w:szCs w:val="22"/>
        </w:rPr>
        <w:t>n.2.1.</w:t>
      </w:r>
      <w:r w:rsidRPr="008B368F">
        <w:rPr>
          <w:sz w:val="22"/>
          <w:szCs w:val="22"/>
        </w:rPr>
        <w:t xml:space="preserve"> non sono state pronunciate sentenze la condanna con sentenza definitiva o decreto penale di condanna divenuto irrevocabile o sentenza di applicazione della pena su richiesta ai sensi dell'articolo 444 del codice di procedura penale, per uno dei reati indicati nell’art. 80, c. 1 del </w:t>
      </w:r>
      <w:proofErr w:type="spellStart"/>
      <w:proofErr w:type="gramStart"/>
      <w:r w:rsidRPr="008B368F">
        <w:rPr>
          <w:sz w:val="22"/>
          <w:szCs w:val="22"/>
        </w:rPr>
        <w:t>D.Lvo</w:t>
      </w:r>
      <w:proofErr w:type="spellEnd"/>
      <w:proofErr w:type="gramEnd"/>
      <w:r w:rsidRPr="008B368F">
        <w:rPr>
          <w:sz w:val="22"/>
          <w:szCs w:val="22"/>
        </w:rPr>
        <w:t xml:space="preserve"> n. 50/2016;</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ab/>
      </w:r>
      <w:r w:rsidRPr="008B368F">
        <w:rPr>
          <w:i/>
          <w:iCs/>
          <w:color w:val="FF0000"/>
          <w:sz w:val="22"/>
          <w:szCs w:val="22"/>
        </w:rPr>
        <w:tab/>
      </w:r>
      <w:r w:rsidRPr="008B368F">
        <w:rPr>
          <w:i/>
          <w:iCs/>
          <w:color w:val="FF0000"/>
          <w:sz w:val="22"/>
          <w:szCs w:val="22"/>
        </w:rPr>
        <w:tab/>
        <w:t>Oppure CANCELLARE LA DICHIARAZIONE CHE NON INTERESSA</w:t>
      </w:r>
    </w:p>
    <w:p w:rsidR="001D3A79" w:rsidRPr="008B368F" w:rsidRDefault="00D8418E">
      <w:pPr>
        <w:widowControl w:val="0"/>
        <w:spacing w:line="320" w:lineRule="exact"/>
        <w:ind w:left="1843" w:hanging="567"/>
        <w:jc w:val="both"/>
        <w:rPr>
          <w:sz w:val="22"/>
          <w:szCs w:val="22"/>
        </w:rPr>
      </w:pPr>
      <w:r w:rsidRPr="008B368F">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377190</wp:posOffset>
                </wp:positionH>
                <wp:positionV relativeFrom="paragraph">
                  <wp:posOffset>1270</wp:posOffset>
                </wp:positionV>
                <wp:extent cx="157480" cy="157480"/>
                <wp:effectExtent l="0" t="0" r="8255" b="8255"/>
                <wp:wrapNone/>
                <wp:docPr id="8" name="Rettangolo 8"/>
                <wp:cNvGraphicFramePr/>
                <a:graphic xmlns:a="http://schemas.openxmlformats.org/drawingml/2006/main">
                  <a:graphicData uri="http://schemas.microsoft.com/office/word/2010/wordprocessingShape">
                    <wps:wsp>
                      <wps:cNvSpPr/>
                      <wps:spPr>
                        <a:xfrm>
                          <a:off x="0" y="0"/>
                          <a:ext cx="156960" cy="15696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B0D92BA" id="Rettangolo 8" o:spid="_x0000_s1026" style="position:absolute;margin-left:29.7pt;margin-top:.1pt;width:12.4pt;height:1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" stroked="f" strokeweight=".26mm"/>
            </w:pict>
          </mc:Fallback>
        </mc:AlternateContent>
      </w:r>
      <w:r w:rsidRPr="008B368F">
        <w:rPr>
          <w:bCs/>
          <w:sz w:val="22"/>
          <w:szCs w:val="22"/>
        </w:rPr>
        <w:t>n.2.2.</w:t>
      </w:r>
      <w:r w:rsidRPr="008B368F">
        <w:rPr>
          <w:b/>
          <w:bCs/>
          <w:sz w:val="22"/>
          <w:szCs w:val="22"/>
        </w:rPr>
        <w:t xml:space="preserve"> </w:t>
      </w:r>
      <w:r w:rsidRPr="008B368F">
        <w:rPr>
          <w:sz w:val="22"/>
          <w:szCs w:val="22"/>
        </w:rPr>
        <w:t xml:space="preserve">nel caso di sentenze a carico, la ditta ha adottato atti e misure di completa ed effettiva dissociazione dalla condotta penalmente sanzionata, dimostrabili con la documentazione </w:t>
      </w:r>
      <w:proofErr w:type="gramStart"/>
      <w:r w:rsidRPr="008B368F">
        <w:rPr>
          <w:sz w:val="22"/>
          <w:szCs w:val="22"/>
        </w:rPr>
        <w:t>allegata  …</w:t>
      </w:r>
      <w:proofErr w:type="gramEnd"/>
      <w:r w:rsidRPr="008B368F">
        <w:rPr>
          <w:sz w:val="22"/>
          <w:szCs w:val="22"/>
        </w:rPr>
        <w:t>…………………………………………………………………………………</w:t>
      </w:r>
    </w:p>
    <w:p w:rsidR="001D3A79" w:rsidRPr="008B368F" w:rsidRDefault="00D8418E">
      <w:pPr>
        <w:widowControl w:val="0"/>
        <w:spacing w:line="320" w:lineRule="exact"/>
        <w:ind w:left="1871"/>
        <w:jc w:val="both"/>
        <w:rPr>
          <w:sz w:val="22"/>
          <w:szCs w:val="22"/>
        </w:rPr>
      </w:pPr>
      <w:r w:rsidRPr="008B368F">
        <w:rPr>
          <w:sz w:val="22"/>
          <w:szCs w:val="22"/>
        </w:rPr>
        <w:t>…………………………………………………………………………………………………………………………………...………………………………….…</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e) di non aver commesso gravi infrazioni debitamente accertate alle norme in materia di salut</w:t>
      </w:r>
      <w:r w:rsidR="005E2E97">
        <w:rPr>
          <w:sz w:val="22"/>
          <w:szCs w:val="22"/>
        </w:rPr>
        <w:t xml:space="preserve">e e sicurezza sul lavoro nonché relative </w:t>
      </w:r>
      <w:r w:rsidRPr="008B368F">
        <w:rPr>
          <w:sz w:val="22"/>
          <w:szCs w:val="22"/>
        </w:rPr>
        <w:t xml:space="preserve">agli obblighi di cui all'art. 30, c. 3 del </w:t>
      </w:r>
      <w:proofErr w:type="spellStart"/>
      <w:proofErr w:type="gramStart"/>
      <w:r w:rsidRPr="008B368F">
        <w:rPr>
          <w:sz w:val="22"/>
          <w:szCs w:val="22"/>
        </w:rPr>
        <w:t>D.Lvo</w:t>
      </w:r>
      <w:proofErr w:type="spellEnd"/>
      <w:proofErr w:type="gramEnd"/>
      <w:r w:rsidRPr="008B368F">
        <w:rPr>
          <w:sz w:val="22"/>
          <w:szCs w:val="22"/>
        </w:rPr>
        <w:t xml:space="preserve"> n. 50/2016;</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f) di non trovarsi in stato di fallimento, di liquidazione coatta, di concordato preventivo, salvo il caso di </w:t>
      </w:r>
      <w:r w:rsidRPr="008B368F">
        <w:rPr>
          <w:sz w:val="22"/>
          <w:szCs w:val="22"/>
        </w:rPr>
        <w:lastRenderedPageBreak/>
        <w:t xml:space="preserve">concordato con continuità aziendale, o nei cui riguardi sia in corso un procedimento per la dichiarazione di una di tali situazioni, fermo restando quanto previsto dall'art. 110 del </w:t>
      </w:r>
      <w:proofErr w:type="spellStart"/>
      <w:proofErr w:type="gramStart"/>
      <w:r w:rsidRPr="008B368F">
        <w:rPr>
          <w:sz w:val="22"/>
          <w:szCs w:val="22"/>
        </w:rPr>
        <w:t>D.Lvo</w:t>
      </w:r>
      <w:proofErr w:type="spellEnd"/>
      <w:proofErr w:type="gramEnd"/>
      <w:r w:rsidRPr="008B368F">
        <w:rPr>
          <w:sz w:val="22"/>
          <w:szCs w:val="22"/>
        </w:rPr>
        <w:t xml:space="preserve"> n. 50/2016;</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g) che non si è reso colpevole di gravi illeciti professionali, tali da rendere dubbia la sua integrità o affidabilità. (</w:t>
      </w:r>
      <w:r w:rsidRPr="008B368F">
        <w:rPr>
          <w:i/>
          <w:color w:val="FF0000"/>
          <w:sz w:val="22"/>
          <w:szCs w:val="22"/>
        </w:rPr>
        <w:t>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r w:rsidRPr="008B368F">
        <w:rPr>
          <w:sz w:val="22"/>
          <w:szCs w:val="22"/>
        </w:rPr>
        <w:t xml:space="preserve">); </w:t>
      </w:r>
    </w:p>
    <w:p w:rsidR="00D56AFD" w:rsidRPr="008B368F" w:rsidRDefault="00D56AFD">
      <w:pPr>
        <w:widowControl w:val="0"/>
        <w:spacing w:line="320" w:lineRule="exact"/>
        <w:ind w:left="360" w:hanging="360"/>
        <w:jc w:val="both"/>
        <w:rPr>
          <w:sz w:val="22"/>
          <w:szCs w:val="22"/>
        </w:rPr>
      </w:pPr>
    </w:p>
    <w:p w:rsidR="00D56AFD" w:rsidRPr="008B368F" w:rsidRDefault="00D56AFD" w:rsidP="00D56AFD">
      <w:pPr>
        <w:widowControl w:val="0"/>
        <w:spacing w:line="320" w:lineRule="exact"/>
        <w:ind w:left="360" w:hanging="360"/>
        <w:jc w:val="both"/>
        <w:rPr>
          <w:sz w:val="22"/>
          <w:szCs w:val="22"/>
        </w:rPr>
      </w:pPr>
      <w:r w:rsidRPr="008B368F">
        <w:rPr>
          <w:sz w:val="22"/>
          <w:szCs w:val="22"/>
        </w:rPr>
        <w:t>g-bis)</w:t>
      </w:r>
      <w:r w:rsidR="00D8418E" w:rsidRPr="008B368F">
        <w:rPr>
          <w:sz w:val="22"/>
          <w:szCs w:val="22"/>
        </w:rPr>
        <w:t xml:space="preserve"> che</w:t>
      </w:r>
      <w:r w:rsidRPr="008B368F">
        <w:rPr>
          <w:sz w:val="22"/>
          <w:szCs w:val="22"/>
        </w:rPr>
        <w:t xml:space="preserve"> l'operatore economico </w:t>
      </w:r>
      <w:r w:rsidR="00D8418E" w:rsidRPr="008B368F">
        <w:rPr>
          <w:sz w:val="22"/>
          <w:szCs w:val="22"/>
        </w:rPr>
        <w:t>non ha</w:t>
      </w:r>
      <w:r w:rsidRPr="008B368F">
        <w:rPr>
          <w:sz w:val="22"/>
          <w:szCs w:val="22"/>
        </w:rPr>
        <w:t xml:space="preserve"> tentato di influenzare indebitamente il processo decisionale della stazione appaltante o di ottenere informazioni riservate a fini di proprio vantaggio oppure </w:t>
      </w:r>
      <w:r w:rsidR="00D8418E" w:rsidRPr="008B368F">
        <w:rPr>
          <w:sz w:val="22"/>
          <w:szCs w:val="22"/>
        </w:rPr>
        <w:t xml:space="preserve">non ha </w:t>
      </w:r>
      <w:r w:rsidRPr="008B368F">
        <w:rPr>
          <w:sz w:val="22"/>
          <w:szCs w:val="22"/>
        </w:rPr>
        <w:t xml:space="preserve">abbia fornito, anche per negligenza, informazioni false o fuorvianti suscettibili di influenzare le decisioni sull'esclusione, la selezione o l'aggiudicazione, ovvero </w:t>
      </w:r>
      <w:r w:rsidR="00D8418E" w:rsidRPr="008B368F">
        <w:rPr>
          <w:sz w:val="22"/>
          <w:szCs w:val="22"/>
        </w:rPr>
        <w:t xml:space="preserve">non ha </w:t>
      </w:r>
      <w:r w:rsidRPr="008B368F">
        <w:rPr>
          <w:sz w:val="22"/>
          <w:szCs w:val="22"/>
        </w:rPr>
        <w:t xml:space="preserve">omesso le informazioni dovute ai fini del corretto svolgimento della procedura di selezione; </w:t>
      </w:r>
    </w:p>
    <w:p w:rsidR="00D56AFD" w:rsidRPr="008B368F" w:rsidRDefault="00D56AFD" w:rsidP="00D56AFD">
      <w:pPr>
        <w:widowControl w:val="0"/>
        <w:spacing w:line="320" w:lineRule="exact"/>
        <w:ind w:left="360" w:hanging="360"/>
        <w:jc w:val="both"/>
        <w:rPr>
          <w:sz w:val="22"/>
          <w:szCs w:val="22"/>
        </w:rPr>
      </w:pPr>
    </w:p>
    <w:p w:rsidR="00D56AFD" w:rsidRPr="008B368F" w:rsidRDefault="00D56AFD" w:rsidP="00D56AFD">
      <w:pPr>
        <w:widowControl w:val="0"/>
        <w:spacing w:line="320" w:lineRule="exact"/>
        <w:ind w:left="360" w:hanging="360"/>
        <w:jc w:val="both"/>
        <w:rPr>
          <w:sz w:val="22"/>
          <w:szCs w:val="22"/>
        </w:rPr>
      </w:pPr>
      <w:r w:rsidRPr="008B368F">
        <w:rPr>
          <w:sz w:val="22"/>
          <w:szCs w:val="22"/>
        </w:rPr>
        <w:t xml:space="preserve">g-ter) </w:t>
      </w:r>
      <w:r w:rsidR="00D8418E" w:rsidRPr="008B368F">
        <w:rPr>
          <w:sz w:val="22"/>
          <w:szCs w:val="22"/>
        </w:rPr>
        <w:t xml:space="preserve">che </w:t>
      </w:r>
      <w:r w:rsidRPr="008B368F">
        <w:rPr>
          <w:sz w:val="22"/>
          <w:szCs w:val="22"/>
        </w:rPr>
        <w:t xml:space="preserve">l'operatore economico </w:t>
      </w:r>
      <w:r w:rsidR="00D8418E" w:rsidRPr="008B368F">
        <w:rPr>
          <w:sz w:val="22"/>
          <w:szCs w:val="22"/>
        </w:rPr>
        <w:t>non ha</w:t>
      </w:r>
      <w:r w:rsidRPr="008B368F">
        <w:rPr>
          <w:sz w:val="22"/>
          <w:szCs w:val="22"/>
        </w:rPr>
        <w:t xml:space="preserve"> dimostrato significative o persistenti carenze nell'esecuzione di un precedente contratto di appalto o di concessione che ne hanno causato la risoluzione per inadempimento ovvero la condanna al risarcimento del danno o altre sanzioni comparabili; </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h) che </w:t>
      </w:r>
      <w:r w:rsidR="00862E7A" w:rsidRPr="008B368F">
        <w:rPr>
          <w:sz w:val="22"/>
          <w:szCs w:val="22"/>
        </w:rPr>
        <w:t>non incorre in</w:t>
      </w:r>
      <w:r w:rsidRPr="008B368F">
        <w:rPr>
          <w:sz w:val="22"/>
          <w:szCs w:val="22"/>
        </w:rPr>
        <w:t xml:space="preserve"> una situazione di conflitto di interesse ai sensi dell'art. 42, comma 2 del </w:t>
      </w:r>
      <w:proofErr w:type="spellStart"/>
      <w:proofErr w:type="gramStart"/>
      <w:r w:rsidRPr="008B368F">
        <w:rPr>
          <w:sz w:val="22"/>
          <w:szCs w:val="22"/>
        </w:rPr>
        <w:t>D.Lvo</w:t>
      </w:r>
      <w:proofErr w:type="spellEnd"/>
      <w:proofErr w:type="gramEnd"/>
      <w:r w:rsidRPr="008B368F">
        <w:rPr>
          <w:sz w:val="22"/>
          <w:szCs w:val="22"/>
        </w:rPr>
        <w:t xml:space="preserve"> n. 50/2016, non diversamente risolvibile;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i) di non essere stato coinvolto nella preparazione della documentazione necessaria alla procedura e pertanto di non aver creato alcuna distorsione della concorrenza;</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l) di non essere stato soggetto alla sanzione </w:t>
      </w:r>
      <w:proofErr w:type="spellStart"/>
      <w:r w:rsidRPr="008B368F">
        <w:rPr>
          <w:sz w:val="22"/>
          <w:szCs w:val="22"/>
        </w:rPr>
        <w:t>interdittiva</w:t>
      </w:r>
      <w:proofErr w:type="spellEnd"/>
      <w:r w:rsidRPr="008B368F">
        <w:rPr>
          <w:sz w:val="22"/>
          <w:szCs w:val="22"/>
        </w:rPr>
        <w:t xml:space="preserve"> di cui all'art. 9, comma 2, lettera c) del decreto legislativo 8 giugno 2001, n. 231 o ad altra sanzione che comporta il divieto di contrarre con la pubblica amministrazione, compresi i provvedimenti </w:t>
      </w:r>
      <w:proofErr w:type="spellStart"/>
      <w:r w:rsidRPr="008B368F">
        <w:rPr>
          <w:sz w:val="22"/>
          <w:szCs w:val="22"/>
        </w:rPr>
        <w:t>interdittivi</w:t>
      </w:r>
      <w:proofErr w:type="spellEnd"/>
      <w:r w:rsidRPr="008B368F">
        <w:rPr>
          <w:sz w:val="22"/>
          <w:szCs w:val="22"/>
        </w:rPr>
        <w:t xml:space="preserve"> di cui all'articolo14 del decreto legislativo 9 aprile 2008, n. 81;</w:t>
      </w:r>
    </w:p>
    <w:p w:rsidR="001D3A79" w:rsidRPr="008B368F" w:rsidRDefault="001D3A79">
      <w:pPr>
        <w:widowControl w:val="0"/>
        <w:spacing w:line="320" w:lineRule="exact"/>
        <w:ind w:left="360" w:hanging="360"/>
        <w:jc w:val="both"/>
        <w:rPr>
          <w:sz w:val="22"/>
          <w:szCs w:val="22"/>
        </w:rPr>
      </w:pPr>
    </w:p>
    <w:p w:rsidR="001D3A79" w:rsidRPr="008B368F" w:rsidRDefault="00D8418E">
      <w:pPr>
        <w:jc w:val="both"/>
        <w:rPr>
          <w:sz w:val="22"/>
          <w:szCs w:val="22"/>
        </w:rPr>
      </w:pPr>
      <w:r w:rsidRPr="008B368F">
        <w:rPr>
          <w:sz w:val="22"/>
          <w:szCs w:val="22"/>
        </w:rPr>
        <w:t>m) non aver presentato nella procedura di gara in corso e negli affidamenti di subappalti documentazione o dichiarazioni non veritiere;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n) che l’operatore non è iscritto nel casellario informatico tenuto dall'Osservatorio dell'ANAC per aver presentato false dichiarazioni o falsa documentazione;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o) di non aver violato il divieto di intestazione fiduciaria di cui all'articolo 17 della legge 19 marzo 1990, n. 55. (</w:t>
      </w:r>
      <w:r w:rsidRPr="008B368F">
        <w:rPr>
          <w:i/>
          <w:color w:val="FF0000"/>
          <w:sz w:val="22"/>
          <w:szCs w:val="22"/>
        </w:rPr>
        <w:t>L'esclusione ha durata di un anno decorrente dall'accertamento definitivo della violazione e va comunque disposta se la violazione non è stata rimossa</w:t>
      </w:r>
      <w:r w:rsidRPr="008B368F">
        <w:rPr>
          <w:sz w:val="22"/>
          <w:szCs w:val="22"/>
        </w:rPr>
        <w:t xml:space="preserve">); </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p) la propria condizione di non assoggettabilità agli obblighi di assunzioni obbligatorie di cui alla legge n. </w:t>
      </w:r>
      <w:r w:rsidRPr="008B368F">
        <w:rPr>
          <w:sz w:val="22"/>
          <w:szCs w:val="22"/>
        </w:rPr>
        <w:lastRenderedPageBreak/>
        <w:t>68/99 (nel caso di concorrente che occupa non più di 15 dipendenti oppure nel caso di concorrente che occupa da 15 a 35 dipendenti qualora non abbia effettuato nuove assunzioni dopo il 18 gennaio 2000);</w:t>
      </w:r>
    </w:p>
    <w:p w:rsidR="001D3A79" w:rsidRPr="008B368F" w:rsidRDefault="00D8418E">
      <w:pPr>
        <w:widowControl w:val="0"/>
        <w:spacing w:line="320" w:lineRule="exact"/>
        <w:ind w:left="360" w:hanging="360"/>
        <w:jc w:val="both"/>
        <w:rPr>
          <w:sz w:val="22"/>
          <w:szCs w:val="22"/>
        </w:rPr>
      </w:pPr>
      <w:r w:rsidRPr="008B368F">
        <w:rPr>
          <w:i/>
          <w:color w:val="FF0000"/>
          <w:sz w:val="22"/>
          <w:szCs w:val="22"/>
        </w:rPr>
        <w:t xml:space="preserve">Oppure </w:t>
      </w:r>
      <w:r w:rsidRPr="008B368F">
        <w:rPr>
          <w:i/>
          <w:iCs/>
          <w:color w:val="FF0000"/>
          <w:sz w:val="22"/>
          <w:szCs w:val="22"/>
        </w:rPr>
        <w:t>CANCELLARE LA DICHIARAZIONE CHE NON INTERESSA</w:t>
      </w:r>
    </w:p>
    <w:p w:rsidR="001D3A79" w:rsidRPr="008B368F" w:rsidRDefault="00D8418E">
      <w:pPr>
        <w:widowControl w:val="0"/>
        <w:spacing w:line="320" w:lineRule="exact"/>
        <w:ind w:left="360" w:hanging="360"/>
        <w:jc w:val="both"/>
        <w:rPr>
          <w:sz w:val="22"/>
          <w:szCs w:val="22"/>
        </w:rPr>
      </w:pPr>
      <w:r w:rsidRPr="008B368F">
        <w:rPr>
          <w:sz w:val="22"/>
          <w:szCs w:val="22"/>
        </w:rPr>
        <w:t>p) la propria ottemperanza agli obblighi di assunzioni obbligatorie di cui alla legge n. 68/99 (nel caso di concorrente che occupa più di 35 dipendenti oppure nel caso di concorrente che occupa da 15 a 35 dipendenti che abbia effettuato una nuova assunzione dopo il 18 gennaio 2000);</w:t>
      </w:r>
    </w:p>
    <w:p w:rsidR="001D3A79" w:rsidRPr="008B368F" w:rsidRDefault="001D3A79">
      <w:pPr>
        <w:widowControl w:val="0"/>
        <w:spacing w:line="320" w:lineRule="exact"/>
        <w:ind w:left="360" w:hanging="360"/>
        <w:jc w:val="both"/>
        <w:rPr>
          <w:sz w:val="22"/>
          <w:szCs w:val="22"/>
        </w:rPr>
      </w:pPr>
    </w:p>
    <w:p w:rsidR="00FE306C" w:rsidRPr="008B368F" w:rsidRDefault="00D8418E">
      <w:pPr>
        <w:widowControl w:val="0"/>
        <w:spacing w:line="320" w:lineRule="exact"/>
        <w:ind w:left="360" w:hanging="360"/>
        <w:jc w:val="both"/>
        <w:rPr>
          <w:sz w:val="22"/>
          <w:szCs w:val="22"/>
        </w:rPr>
      </w:pPr>
      <w:r w:rsidRPr="008B368F">
        <w:rPr>
          <w:sz w:val="22"/>
          <w:szCs w:val="22"/>
        </w:rPr>
        <w:t xml:space="preserve">q) che l'operatore economico </w:t>
      </w:r>
      <w:r w:rsidR="00FE306C" w:rsidRPr="008B368F">
        <w:rPr>
          <w:sz w:val="22"/>
          <w:szCs w:val="22"/>
        </w:rPr>
        <w:t>non incorre nella causa di esclusione di cui all’art. 80 comma 5 lettera l)</w:t>
      </w:r>
    </w:p>
    <w:p w:rsidR="001D3A79" w:rsidRPr="008B368F" w:rsidRDefault="00FE306C" w:rsidP="00FE306C">
      <w:pPr>
        <w:widowControl w:val="0"/>
        <w:spacing w:line="320" w:lineRule="exact"/>
        <w:ind w:left="360"/>
        <w:jc w:val="both"/>
        <w:rPr>
          <w:sz w:val="22"/>
          <w:szCs w:val="22"/>
        </w:rPr>
      </w:pPr>
      <w:r w:rsidRPr="008B368F">
        <w:rPr>
          <w:sz w:val="22"/>
          <w:szCs w:val="22"/>
        </w:rPr>
        <w:t>[ossia che</w:t>
      </w:r>
      <w:r w:rsidR="00D8418E" w:rsidRPr="008B368F">
        <w:rPr>
          <w:sz w:val="22"/>
          <w:szCs w:val="22"/>
        </w:rPr>
        <w:t>, pur essendo stato vittima dei reati previsti e puniti dagli articoli 317 e 629 del codice penale aggravati</w:t>
      </w:r>
      <w:r w:rsidRPr="008B368F">
        <w:rPr>
          <w:sz w:val="22"/>
          <w:szCs w:val="22"/>
        </w:rPr>
        <w:t xml:space="preserve"> </w:t>
      </w:r>
      <w:r w:rsidR="00D8418E" w:rsidRPr="008B368F">
        <w:rPr>
          <w:sz w:val="22"/>
          <w:szCs w:val="22"/>
        </w:rPr>
        <w:t xml:space="preserve">ai sensi dell'articolo 7 del decreto-legge 13.5.1991, n. 152, convertito, con modificazioni, dalla legge 12.7.1991, n. 203, non risulti aver denunciato i fatti all'autorità giudiziaria, salvo che ricorrano i casi previsti dall'articolo 4, primo comma, della legge 24 novembre 1981, n. 689 </w:t>
      </w:r>
      <w:r w:rsidR="00D8418E" w:rsidRPr="008B368F">
        <w:rPr>
          <w:color w:val="FF0000"/>
          <w:sz w:val="22"/>
          <w:szCs w:val="22"/>
        </w:rPr>
        <w:t>(</w:t>
      </w:r>
      <w:r w:rsidR="00D8418E" w:rsidRPr="008B368F">
        <w:rPr>
          <w:i/>
          <w:color w:val="FF0000"/>
          <w:sz w:val="22"/>
          <w:szCs w:val="22"/>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r w:rsidR="00D8418E" w:rsidRPr="008B368F">
        <w:rPr>
          <w:color w:val="FF0000"/>
          <w:sz w:val="22"/>
          <w:szCs w:val="22"/>
        </w:rPr>
        <w:t>)</w:t>
      </w:r>
      <w:r w:rsidRPr="008B368F">
        <w:rPr>
          <w:color w:val="auto"/>
          <w:sz w:val="22"/>
          <w:szCs w:val="22"/>
        </w:rPr>
        <w:t>]</w:t>
      </w:r>
      <w:r w:rsidR="00D8418E" w:rsidRPr="008B368F">
        <w:rPr>
          <w:color w:val="auto"/>
          <w:sz w:val="22"/>
          <w:szCs w:val="22"/>
        </w:rPr>
        <w:t>;</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r) che l'operatore economico non 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1D3A79" w:rsidRPr="008B368F" w:rsidRDefault="001D3A79">
      <w:pPr>
        <w:widowControl w:val="0"/>
        <w:spacing w:line="320" w:lineRule="exact"/>
        <w:ind w:left="360" w:hanging="360"/>
        <w:rPr>
          <w:sz w:val="22"/>
          <w:szCs w:val="22"/>
        </w:rPr>
      </w:pPr>
    </w:p>
    <w:p w:rsidR="001D3A79" w:rsidRPr="008B368F" w:rsidRDefault="00D8418E">
      <w:pPr>
        <w:widowControl w:val="0"/>
        <w:tabs>
          <w:tab w:val="left" w:pos="-2340"/>
        </w:tabs>
        <w:spacing w:line="320" w:lineRule="exact"/>
        <w:ind w:left="360" w:hanging="360"/>
        <w:jc w:val="both"/>
        <w:rPr>
          <w:sz w:val="22"/>
          <w:szCs w:val="22"/>
        </w:rPr>
      </w:pPr>
      <w:r w:rsidRPr="008B368F">
        <w:rPr>
          <w:sz w:val="22"/>
          <w:szCs w:val="22"/>
        </w:rPr>
        <w:t xml:space="preserve">s) di non avere commesso violazioni gravi, definitivamente accertate, rispetto agli obblighi relativi al pagamento delle imposte e tasse secondo la legislazione italiana o quella dello Stato in cui sono stabiliti. </w:t>
      </w:r>
      <w:r w:rsidRPr="008B368F">
        <w:rPr>
          <w:color w:val="000000"/>
          <w:sz w:val="22"/>
          <w:szCs w:val="22"/>
        </w:rPr>
        <w:t>Costituiscono gravi violazioni quelle che comportano un omesso pagamento di imposte e tasse superiore all'importo di cui all'articolo 48-bis, commi 1 e 2-bis del DPR 29.9.1973, n. 602. Costituiscono violazioni definitivamente accertate quelle contenute in sentenze o atti amministrativi non più soggetti ad impugnazione</w:t>
      </w:r>
      <w:r w:rsidRPr="008B368F">
        <w:rPr>
          <w:i/>
          <w:color w:val="000000"/>
          <w:sz w:val="22"/>
          <w:szCs w:val="22"/>
        </w:rPr>
        <w:t>;</w:t>
      </w:r>
    </w:p>
    <w:p w:rsidR="001D3A79" w:rsidRPr="008B368F" w:rsidRDefault="001D3A79">
      <w:pPr>
        <w:widowControl w:val="0"/>
        <w:spacing w:line="320" w:lineRule="exact"/>
        <w:ind w:left="360" w:hanging="360"/>
        <w:jc w:val="both"/>
        <w:rPr>
          <w:b/>
          <w:bCs/>
          <w:sz w:val="22"/>
          <w:szCs w:val="22"/>
        </w:rPr>
      </w:pPr>
    </w:p>
    <w:p w:rsidR="001D3A79" w:rsidRPr="008B368F" w:rsidRDefault="00D8418E">
      <w:pPr>
        <w:spacing w:line="317" w:lineRule="exact"/>
        <w:ind w:left="227" w:hanging="227"/>
        <w:jc w:val="both"/>
        <w:rPr>
          <w:sz w:val="22"/>
          <w:szCs w:val="22"/>
        </w:rPr>
      </w:pPr>
      <w:r w:rsidRPr="008B368F">
        <w:rPr>
          <w:sz w:val="22"/>
          <w:szCs w:val="22"/>
        </w:rPr>
        <w:t>t)</w:t>
      </w:r>
      <w:r w:rsidRPr="008B368F">
        <w:rPr>
          <w:b/>
          <w:bCs/>
          <w:sz w:val="22"/>
          <w:szCs w:val="22"/>
        </w:rPr>
        <w:t xml:space="preserve"> </w:t>
      </w:r>
      <w:r w:rsidRPr="008B368F">
        <w:rPr>
          <w:sz w:val="22"/>
          <w:szCs w:val="22"/>
        </w:rPr>
        <w:t xml:space="preserve">che non ha commesso violazioni gravi, definitivamente accertate, rispetto agli obblighi relativi al pagamento dei contributi previdenziali, secondo la legislazione italiana o quella dello Stato in cui sono stabiliti. </w:t>
      </w:r>
      <w:r w:rsidRPr="008B368F">
        <w:rPr>
          <w:color w:val="000000"/>
          <w:sz w:val="22"/>
          <w:szCs w:val="22"/>
        </w:rPr>
        <w:t xml:space="preserve">Costituiscono gravi violazioni in materia contributiva e previdenziale quelle ostative al rilascio del documento unico di regolarità contributiva (DURC), di cui al del decreto del Ministero del lavoro e delle politiche sociali 30 gennaio 2015, pubblicato sulla Gazzetta Ufficiale n. 125 del 1° giugno 2015 </w:t>
      </w:r>
      <w:r w:rsidRPr="008B368F">
        <w:rPr>
          <w:sz w:val="22"/>
          <w:szCs w:val="22"/>
        </w:rPr>
        <w:t>ovvero delle certificazioni rilasciate dagli enti previdenziali di riferimento non aderenti al sistema dello sportello unico previdenziale;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284" w:hanging="284"/>
        <w:jc w:val="both"/>
        <w:rPr>
          <w:sz w:val="22"/>
          <w:szCs w:val="22"/>
        </w:rPr>
      </w:pPr>
      <w:r w:rsidRPr="008B368F">
        <w:rPr>
          <w:bCs/>
          <w:sz w:val="22"/>
          <w:szCs w:val="22"/>
        </w:rPr>
        <w:t>u)</w:t>
      </w:r>
      <w:r w:rsidRPr="008B368F">
        <w:rPr>
          <w:b/>
          <w:bCs/>
          <w:sz w:val="22"/>
          <w:szCs w:val="22"/>
        </w:rPr>
        <w:t xml:space="preserve"> </w:t>
      </w:r>
      <w:r w:rsidRPr="008B368F">
        <w:rPr>
          <w:sz w:val="22"/>
          <w:szCs w:val="22"/>
        </w:rPr>
        <w:t>di aver adempiuto all’interno della propria azienda, agli obblighi di sicurezza previsti dalla vigente normativa;</w:t>
      </w:r>
    </w:p>
    <w:p w:rsidR="001D3A79" w:rsidRPr="008B368F" w:rsidRDefault="001D3A79">
      <w:pPr>
        <w:widowControl w:val="0"/>
        <w:tabs>
          <w:tab w:val="left" w:pos="180"/>
        </w:tabs>
        <w:spacing w:line="320" w:lineRule="exact"/>
        <w:jc w:val="both"/>
        <w:rPr>
          <w:b/>
          <w:bCs/>
          <w:sz w:val="22"/>
          <w:szCs w:val="22"/>
        </w:rPr>
      </w:pPr>
    </w:p>
    <w:p w:rsidR="001D3A79" w:rsidRPr="008B368F" w:rsidRDefault="00D8418E">
      <w:pPr>
        <w:widowControl w:val="0"/>
        <w:tabs>
          <w:tab w:val="left" w:pos="180"/>
        </w:tabs>
        <w:spacing w:line="320" w:lineRule="exact"/>
        <w:ind w:left="454" w:hanging="454"/>
        <w:jc w:val="both"/>
        <w:rPr>
          <w:sz w:val="22"/>
          <w:szCs w:val="22"/>
        </w:rPr>
      </w:pPr>
      <w:r w:rsidRPr="008B368F">
        <w:rPr>
          <w:bCs/>
          <w:sz w:val="22"/>
          <w:szCs w:val="22"/>
        </w:rPr>
        <w:t>v)</w:t>
      </w:r>
      <w:r w:rsidRPr="008B368F">
        <w:rPr>
          <w:b/>
          <w:bCs/>
          <w:sz w:val="22"/>
          <w:szCs w:val="22"/>
        </w:rPr>
        <w:t xml:space="preserve"> </w:t>
      </w:r>
      <w:r w:rsidRPr="008B368F">
        <w:rPr>
          <w:sz w:val="22"/>
          <w:szCs w:val="22"/>
        </w:rPr>
        <w:t>di mantenere regolari posizioni previdenziali ed assicurative presso l’INPS (matricola n°……………………………</w:t>
      </w:r>
      <w:proofErr w:type="gramStart"/>
      <w:r w:rsidRPr="008B368F">
        <w:rPr>
          <w:sz w:val="22"/>
          <w:szCs w:val="22"/>
        </w:rPr>
        <w:t>…….</w:t>
      </w:r>
      <w:proofErr w:type="gramEnd"/>
      <w:r w:rsidRPr="008B368F">
        <w:rPr>
          <w:sz w:val="22"/>
          <w:szCs w:val="22"/>
        </w:rPr>
        <w:t xml:space="preserve">.), l’INAIL (matricola n° ……..………………………….). e di essere in regola con i relativi versamenti e di applicare il CCNL del settore </w:t>
      </w:r>
      <w:r w:rsidRPr="008B368F">
        <w:rPr>
          <w:sz w:val="22"/>
          <w:szCs w:val="22"/>
        </w:rPr>
        <w:lastRenderedPageBreak/>
        <w:t>…………………………………………………………………</w:t>
      </w:r>
      <w:proofErr w:type="gramStart"/>
      <w:r w:rsidRPr="008B368F">
        <w:rPr>
          <w:sz w:val="22"/>
          <w:szCs w:val="22"/>
        </w:rPr>
        <w:t>…….</w:t>
      </w:r>
      <w:proofErr w:type="gramEnd"/>
      <w:r w:rsidRPr="008B368F">
        <w:rPr>
          <w:sz w:val="22"/>
          <w:szCs w:val="22"/>
        </w:rPr>
        <w:t>;</w:t>
      </w:r>
    </w:p>
    <w:p w:rsidR="001D3A79" w:rsidRPr="008B368F" w:rsidRDefault="001D3A79">
      <w:pPr>
        <w:widowControl w:val="0"/>
        <w:tabs>
          <w:tab w:val="left" w:pos="180"/>
        </w:tabs>
        <w:spacing w:line="320" w:lineRule="exact"/>
        <w:ind w:left="454" w:hanging="454"/>
        <w:jc w:val="both"/>
        <w:rPr>
          <w:sz w:val="22"/>
          <w:szCs w:val="22"/>
        </w:rPr>
      </w:pPr>
    </w:p>
    <w:p w:rsidR="001D3A79" w:rsidRPr="008B368F" w:rsidRDefault="00D8418E">
      <w:pPr>
        <w:widowControl w:val="0"/>
        <w:spacing w:line="320" w:lineRule="exact"/>
        <w:ind w:left="284" w:hanging="284"/>
        <w:jc w:val="both"/>
        <w:rPr>
          <w:sz w:val="22"/>
          <w:szCs w:val="22"/>
        </w:rPr>
      </w:pPr>
      <w:r w:rsidRPr="008B368F">
        <w:rPr>
          <w:bCs/>
          <w:sz w:val="22"/>
          <w:szCs w:val="22"/>
        </w:rPr>
        <w:t>z)</w:t>
      </w:r>
      <w:r w:rsidRPr="008B368F">
        <w:rPr>
          <w:b/>
          <w:bCs/>
          <w:sz w:val="22"/>
          <w:szCs w:val="22"/>
        </w:rPr>
        <w:t xml:space="preserve"> </w:t>
      </w:r>
      <w:r w:rsidRPr="008B368F">
        <w:rPr>
          <w:i/>
          <w:iCs/>
          <w:sz w:val="22"/>
          <w:szCs w:val="22"/>
        </w:rPr>
        <w:t>(</w:t>
      </w:r>
      <w:r w:rsidRPr="008B368F">
        <w:rPr>
          <w:i/>
          <w:iCs/>
          <w:color w:val="FF0000"/>
          <w:sz w:val="22"/>
          <w:szCs w:val="22"/>
        </w:rPr>
        <w:t xml:space="preserve">nel caso di consorzi di cui all’articolo 45, comma 2, lettere b) e c) del </w:t>
      </w:r>
      <w:proofErr w:type="spellStart"/>
      <w:r w:rsidRPr="008B368F">
        <w:rPr>
          <w:i/>
          <w:iCs/>
          <w:color w:val="FF0000"/>
          <w:sz w:val="22"/>
          <w:szCs w:val="22"/>
        </w:rPr>
        <w:t>D.lgs</w:t>
      </w:r>
      <w:proofErr w:type="spellEnd"/>
      <w:r w:rsidRPr="008B368F">
        <w:rPr>
          <w:i/>
          <w:iCs/>
          <w:color w:val="FF0000"/>
          <w:sz w:val="22"/>
          <w:szCs w:val="22"/>
        </w:rPr>
        <w:t xml:space="preserve"> 18.04.2016, n. 50</w:t>
      </w:r>
      <w:r w:rsidRPr="008B368F">
        <w:rPr>
          <w:i/>
          <w:iCs/>
          <w:sz w:val="22"/>
          <w:szCs w:val="22"/>
        </w:rPr>
        <w:t xml:space="preserve">) </w:t>
      </w:r>
      <w:r w:rsidRPr="008B368F">
        <w:rPr>
          <w:sz w:val="22"/>
          <w:szCs w:val="22"/>
        </w:rPr>
        <w:t xml:space="preserve">di concorrere per i seguenti consorziati </w:t>
      </w:r>
      <w:r w:rsidRPr="008B368F">
        <w:rPr>
          <w:i/>
          <w:iCs/>
          <w:color w:val="FF0000"/>
          <w:sz w:val="22"/>
          <w:szCs w:val="22"/>
        </w:rPr>
        <w:t>(indicare denominazione, ragione sociale, sede legale e codice fiscale di ciascun consorziato</w:t>
      </w:r>
      <w:r w:rsidRPr="008B368F">
        <w:rPr>
          <w:i/>
          <w:iCs/>
          <w:sz w:val="22"/>
          <w:szCs w:val="22"/>
        </w:rPr>
        <w:t>):</w:t>
      </w:r>
    </w:p>
    <w:p w:rsidR="001D3A79" w:rsidRPr="008B368F" w:rsidRDefault="00D8418E">
      <w:pPr>
        <w:widowControl w:val="0"/>
        <w:spacing w:line="320" w:lineRule="exact"/>
        <w:ind w:left="360"/>
        <w:jc w:val="both"/>
        <w:rPr>
          <w:sz w:val="22"/>
          <w:szCs w:val="22"/>
        </w:rPr>
      </w:pPr>
      <w:r w:rsidRPr="008B368F">
        <w:rPr>
          <w:sz w:val="22"/>
          <w:szCs w:val="22"/>
        </w:rPr>
        <w:t>…………………………………………………………………………………………………………………………………………………………………………………………………………</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40" w:hanging="340"/>
        <w:jc w:val="both"/>
        <w:rPr>
          <w:sz w:val="22"/>
          <w:szCs w:val="22"/>
        </w:rPr>
      </w:pPr>
      <w:r w:rsidRPr="008B368F">
        <w:rPr>
          <w:sz w:val="22"/>
          <w:szCs w:val="22"/>
        </w:rPr>
        <w:t>aa) di impegnarsi, ai sensi dell’art. 2, c. 3 del DPR 16.4.2013, n. 62, a far rispettare ai propri dipendenti gli obblighi di condotta previsti dal codice di comportamento per i dipendenti pubblici;</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iCs/>
          <w:sz w:val="22"/>
          <w:szCs w:val="22"/>
        </w:rPr>
        <w:t>bb</w:t>
      </w:r>
      <w:proofErr w:type="spellEnd"/>
      <w:r w:rsidRPr="008B368F">
        <w:rPr>
          <w:b/>
          <w:iCs/>
          <w:sz w:val="22"/>
          <w:szCs w:val="22"/>
        </w:rPr>
        <w:t>)</w:t>
      </w:r>
      <w:r w:rsidRPr="008B368F">
        <w:rPr>
          <w:i/>
          <w:iCs/>
          <w:sz w:val="22"/>
          <w:szCs w:val="22"/>
        </w:rPr>
        <w:t xml:space="preserve"> (</w:t>
      </w:r>
      <w:r w:rsidRPr="008B368F">
        <w:rPr>
          <w:i/>
          <w:iCs/>
          <w:color w:val="FF0000"/>
          <w:sz w:val="22"/>
          <w:szCs w:val="22"/>
        </w:rPr>
        <w:t>nel caso di associazione o consorzio o GEIE non ancora costituito</w:t>
      </w:r>
      <w:r w:rsidRPr="008B368F">
        <w:rPr>
          <w:i/>
          <w:iCs/>
          <w:sz w:val="22"/>
          <w:szCs w:val="22"/>
        </w:rPr>
        <w:t>)</w:t>
      </w:r>
      <w:r w:rsidRPr="008B368F">
        <w:rPr>
          <w:sz w:val="22"/>
          <w:szCs w:val="22"/>
        </w:rPr>
        <w:t xml:space="preserve"> che in caso di aggiudicazione, sarà conferito mandato speciale con rappresentanza o funzioni di capogruppo all’impresa: ……………………………………………………………………………………………………………………………………… e dichiara di assumere l’impegno, in caso di aggiudicazione, ad uniformarsi alla disciplina vigente con riguardo alle associazioni temporanee o consorzi o GEIE. Inoltre prende atto che è vietata qualsiasi modificazione alla composizione delle associazioni temporanee e dei consorzi di cui all’art. 45, comma 2, lettera d), e), f e g) del </w:t>
      </w:r>
      <w:proofErr w:type="spellStart"/>
      <w:r w:rsidRPr="008B368F">
        <w:rPr>
          <w:sz w:val="22"/>
          <w:szCs w:val="22"/>
        </w:rPr>
        <w:t>D.lgs</w:t>
      </w:r>
      <w:proofErr w:type="spellEnd"/>
      <w:r w:rsidRPr="008B368F">
        <w:rPr>
          <w:sz w:val="22"/>
          <w:szCs w:val="22"/>
        </w:rPr>
        <w:t xml:space="preserve"> 18.04.2016, n. 50 rispetto a quella risultante dall’impegno presentato in sede di offerta;</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97" w:hanging="397"/>
        <w:jc w:val="both"/>
        <w:rPr>
          <w:sz w:val="22"/>
          <w:szCs w:val="22"/>
        </w:rPr>
      </w:pPr>
      <w:r w:rsidRPr="008B368F">
        <w:rPr>
          <w:sz w:val="22"/>
          <w:szCs w:val="22"/>
        </w:rPr>
        <w:t xml:space="preserve">cc) di essere informato, ai sensi e per gli effetti di cui all’articolo 13 del </w:t>
      </w:r>
      <w:proofErr w:type="spellStart"/>
      <w:proofErr w:type="gramStart"/>
      <w:r w:rsidRPr="008B368F">
        <w:rPr>
          <w:sz w:val="22"/>
          <w:szCs w:val="22"/>
        </w:rPr>
        <w:t>D.Lgs</w:t>
      </w:r>
      <w:proofErr w:type="gramEnd"/>
      <w:r w:rsidRPr="008B368F">
        <w:rPr>
          <w:sz w:val="22"/>
          <w:szCs w:val="22"/>
        </w:rPr>
        <w:t>.</w:t>
      </w:r>
      <w:proofErr w:type="spellEnd"/>
      <w:r w:rsidRPr="008B368F">
        <w:rPr>
          <w:sz w:val="22"/>
          <w:szCs w:val="22"/>
        </w:rPr>
        <w:t xml:space="preserve"> 196/03, che i dati personali raccolti saranno trattati, anche con strumenti informatici, esclusivamente nell’ambito del procedimento per il quale la presente dichiarazione viene resa.</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bCs/>
          <w:sz w:val="22"/>
          <w:szCs w:val="22"/>
        </w:rPr>
        <w:t>dd</w:t>
      </w:r>
      <w:proofErr w:type="spellEnd"/>
      <w:r w:rsidRPr="008B368F">
        <w:rPr>
          <w:b/>
          <w:bCs/>
          <w:sz w:val="22"/>
          <w:szCs w:val="22"/>
        </w:rPr>
        <w:t>)</w:t>
      </w:r>
      <w:r w:rsidRPr="008B368F">
        <w:rPr>
          <w:sz w:val="22"/>
          <w:szCs w:val="22"/>
        </w:rPr>
        <w:t xml:space="preserve"> che l’Ufficio dell’Agenzia delle Entrate territorialmente competente presso il quale si è iscritti è il seguente: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sz w:val="22"/>
          <w:szCs w:val="22"/>
        </w:rPr>
        <w:t>ee</w:t>
      </w:r>
      <w:proofErr w:type="spellEnd"/>
      <w:r w:rsidRPr="008B368F">
        <w:rPr>
          <w:sz w:val="22"/>
          <w:szCs w:val="22"/>
        </w:rPr>
        <w:t>) che la Direzione Provinciale del Lavoro territorialmente competente è sita presso il seguente indirizzo: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sz w:val="22"/>
          <w:szCs w:val="22"/>
        </w:rPr>
        <w:t>ff</w:t>
      </w:r>
      <w:proofErr w:type="spellEnd"/>
      <w:r w:rsidRPr="008B368F">
        <w:rPr>
          <w:sz w:val="22"/>
          <w:szCs w:val="22"/>
        </w:rPr>
        <w:t>) che la Cancelleria Fallimentare presso il Tribunale territorialmente competente è sita presso il seguente indirizzo: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r w:rsidRPr="008B368F">
        <w:rPr>
          <w:sz w:val="22"/>
          <w:szCs w:val="22"/>
        </w:rPr>
        <w:t>gg) di autorizzare la trasmissione di eventuali comunicazioni inerenti la presente procedura, di qualunque natura, presso i seguenti recapiti: PEC ……………………………………... e-mail certificata …………………………………………</w:t>
      </w:r>
      <w:proofErr w:type="gramStart"/>
      <w:r w:rsidRPr="008B368F">
        <w:rPr>
          <w:sz w:val="22"/>
          <w:szCs w:val="22"/>
        </w:rPr>
        <w:t>…….</w:t>
      </w:r>
      <w:proofErr w:type="gramEnd"/>
      <w:r w:rsidRPr="008B368F">
        <w:rPr>
          <w:sz w:val="22"/>
          <w:szCs w:val="22"/>
        </w:rPr>
        <w:t xml:space="preserve">……………………………… e di eleggere domicilio presso l’indirizzo </w:t>
      </w:r>
      <w:proofErr w:type="spellStart"/>
      <w:r w:rsidRPr="008B368F">
        <w:rPr>
          <w:sz w:val="22"/>
          <w:szCs w:val="22"/>
        </w:rPr>
        <w:t>pec</w:t>
      </w:r>
      <w:proofErr w:type="spellEnd"/>
      <w:r w:rsidRPr="008B368F">
        <w:rPr>
          <w:sz w:val="22"/>
          <w:szCs w:val="22"/>
        </w:rPr>
        <w:t xml:space="preserve"> innanzi indicato.</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510" w:hanging="510"/>
        <w:jc w:val="both"/>
        <w:rPr>
          <w:sz w:val="22"/>
          <w:szCs w:val="22"/>
        </w:rPr>
      </w:pPr>
      <w:proofErr w:type="spellStart"/>
      <w:r w:rsidRPr="008B368F">
        <w:rPr>
          <w:bCs/>
          <w:sz w:val="22"/>
          <w:szCs w:val="22"/>
        </w:rPr>
        <w:t>hh</w:t>
      </w:r>
      <w:proofErr w:type="spellEnd"/>
      <w:r w:rsidRPr="008B368F">
        <w:rPr>
          <w:bCs/>
          <w:sz w:val="22"/>
          <w:szCs w:val="22"/>
        </w:rPr>
        <w:t>)</w:t>
      </w:r>
      <w:r w:rsidRPr="008B368F">
        <w:rPr>
          <w:sz w:val="22"/>
          <w:szCs w:val="22"/>
        </w:rPr>
        <w:t xml:space="preserve"> di impegnarsi ad osservare l’obbligo di tracciabilità dei flussi finanziari di cui alla legge 13 agosto 2010, n. 136 e ss. mm. </w:t>
      </w:r>
      <w:proofErr w:type="gramStart"/>
      <w:r w:rsidRPr="008B368F">
        <w:rPr>
          <w:sz w:val="22"/>
          <w:szCs w:val="22"/>
        </w:rPr>
        <w:t>ed</w:t>
      </w:r>
      <w:proofErr w:type="gramEnd"/>
      <w:r w:rsidRPr="008B368F">
        <w:rPr>
          <w:sz w:val="22"/>
          <w:szCs w:val="22"/>
        </w:rPr>
        <w:t xml:space="preserve"> ii., a pena di nullità assoluta del contratto.</w:t>
      </w:r>
    </w:p>
    <w:p w:rsidR="001D3A79" w:rsidRPr="008B368F" w:rsidRDefault="00D8418E">
      <w:pPr>
        <w:widowControl w:val="0"/>
        <w:suppressAutoHyphens/>
        <w:spacing w:before="113" w:after="113" w:line="320" w:lineRule="exact"/>
        <w:ind w:left="340" w:hanging="340"/>
        <w:jc w:val="both"/>
        <w:rPr>
          <w:sz w:val="22"/>
          <w:szCs w:val="22"/>
        </w:rPr>
      </w:pPr>
      <w:r w:rsidRPr="008B368F">
        <w:rPr>
          <w:sz w:val="22"/>
          <w:szCs w:val="22"/>
        </w:rPr>
        <w:t xml:space="preserve">ii) ai sensi dell’art. 53, c. 16 ter del </w:t>
      </w:r>
      <w:proofErr w:type="spellStart"/>
      <w:proofErr w:type="gramStart"/>
      <w:r w:rsidRPr="008B368F">
        <w:rPr>
          <w:sz w:val="22"/>
          <w:szCs w:val="22"/>
        </w:rPr>
        <w:t>D.Lgs</w:t>
      </w:r>
      <w:proofErr w:type="spellEnd"/>
      <w:proofErr w:type="gramEnd"/>
      <w:r w:rsidRPr="008B368F">
        <w:rPr>
          <w:sz w:val="22"/>
          <w:szCs w:val="22"/>
        </w:rPr>
        <w:t xml:space="preserve"> n. 165/01 e </w:t>
      </w:r>
      <w:proofErr w:type="spellStart"/>
      <w:r w:rsidRPr="008B368F">
        <w:rPr>
          <w:sz w:val="22"/>
          <w:szCs w:val="22"/>
        </w:rPr>
        <w:t>smi</w:t>
      </w:r>
      <w:proofErr w:type="spellEnd"/>
      <w:r w:rsidRPr="008B368F">
        <w:rPr>
          <w:sz w:val="22"/>
          <w:szCs w:val="22"/>
        </w:rPr>
        <w:t xml:space="preserve"> come introdotto dall’art. 1 della L. 190/2012 di non aver assunto alle proprie dipendenze personale già dipendente della stazione appaltante che abbia esercitato poteri autoritativi o negoziali per conto della stazione appaltante medesima nei tre anni antecedenti la data di pubblicazione della gara.</w:t>
      </w:r>
    </w:p>
    <w:p w:rsidR="001D3A79" w:rsidRPr="008B368F" w:rsidRDefault="00D8418E">
      <w:pPr>
        <w:widowControl w:val="0"/>
        <w:suppressAutoHyphens/>
        <w:spacing w:before="113" w:after="113" w:line="320" w:lineRule="exact"/>
        <w:ind w:left="340" w:hanging="340"/>
        <w:jc w:val="both"/>
        <w:rPr>
          <w:sz w:val="22"/>
          <w:szCs w:val="22"/>
        </w:rPr>
      </w:pPr>
      <w:proofErr w:type="spellStart"/>
      <w:r w:rsidRPr="008B368F">
        <w:rPr>
          <w:sz w:val="22"/>
          <w:szCs w:val="22"/>
        </w:rPr>
        <w:lastRenderedPageBreak/>
        <w:t>ll</w:t>
      </w:r>
      <w:proofErr w:type="spellEnd"/>
      <w:r w:rsidRPr="008B368F">
        <w:rPr>
          <w:sz w:val="22"/>
          <w:szCs w:val="22"/>
        </w:rPr>
        <w:t xml:space="preserve">) di essere iscritto presso il Registro delle Imprese presso la C.C.I.A.A. di </w:t>
      </w:r>
      <w:r w:rsidR="003D1226" w:rsidRPr="008B368F">
        <w:rPr>
          <w:sz w:val="22"/>
          <w:szCs w:val="22"/>
        </w:rPr>
        <w:t>___________________________</w:t>
      </w:r>
      <w:proofErr w:type="gramStart"/>
      <w:r w:rsidR="003D1226" w:rsidRPr="008B368F">
        <w:rPr>
          <w:sz w:val="22"/>
          <w:szCs w:val="22"/>
        </w:rPr>
        <w:t xml:space="preserve">_ </w:t>
      </w:r>
      <w:r w:rsidRPr="008B368F">
        <w:rPr>
          <w:sz w:val="22"/>
          <w:szCs w:val="22"/>
        </w:rPr>
        <w:t xml:space="preserve"> </w:t>
      </w:r>
      <w:r w:rsidR="003D1226">
        <w:rPr>
          <w:sz w:val="22"/>
          <w:szCs w:val="22"/>
        </w:rPr>
        <w:t>per</w:t>
      </w:r>
      <w:proofErr w:type="gramEnd"/>
      <w:r w:rsidR="003D1226">
        <w:rPr>
          <w:sz w:val="22"/>
          <w:szCs w:val="22"/>
        </w:rPr>
        <w:t xml:space="preserve"> un ramo di attività coerente on l’oggetto del presente appalto o</w:t>
      </w:r>
      <w:r w:rsidR="003D1226" w:rsidRPr="009D2A4B">
        <w:rPr>
          <w:sz w:val="22"/>
          <w:szCs w:val="22"/>
        </w:rPr>
        <w:t>vvero nel registro commerciale e professionale dello Stato di residenza per le imprese non aventi sede in Italia; per le società cooperative e per i consorzi di cooperative, iscrizione all’Albo Nazionale delle Società Cooperative</w:t>
      </w:r>
      <w:r w:rsidR="003D1226">
        <w:rPr>
          <w:sz w:val="22"/>
          <w:szCs w:val="22"/>
        </w:rPr>
        <w:t xml:space="preserve"> </w:t>
      </w:r>
      <w:bookmarkStart w:id="1" w:name="_GoBack"/>
      <w:bookmarkEnd w:id="1"/>
      <w:r w:rsidRPr="008B368F">
        <w:rPr>
          <w:sz w:val="22"/>
          <w:szCs w:val="22"/>
        </w:rPr>
        <w:t xml:space="preserve">e, </w:t>
      </w:r>
      <w:r w:rsidRPr="008B368F">
        <w:rPr>
          <w:b/>
          <w:bCs/>
          <w:sz w:val="22"/>
          <w:szCs w:val="22"/>
          <w:u w:val="single"/>
        </w:rPr>
        <w:t>a tal fine, allega Visura aggiornata in corso di validità;</w:t>
      </w:r>
    </w:p>
    <w:p w:rsidR="001D3A79" w:rsidRPr="008B368F" w:rsidRDefault="00D8418E">
      <w:pPr>
        <w:pStyle w:val="Titolo1"/>
        <w:widowControl w:val="0"/>
        <w:spacing w:before="120" w:after="120"/>
        <w:jc w:val="center"/>
        <w:rPr>
          <w:rFonts w:ascii="Times New Roman" w:hAnsi="Times New Roman" w:cs="Times New Roman"/>
          <w:sz w:val="22"/>
          <w:szCs w:val="22"/>
        </w:rPr>
      </w:pPr>
      <w:r w:rsidRPr="008B368F">
        <w:rPr>
          <w:rFonts w:ascii="Times New Roman" w:hAnsi="Times New Roman" w:cs="Times New Roman"/>
          <w:iCs/>
          <w:spacing w:val="80"/>
          <w:sz w:val="22"/>
          <w:szCs w:val="22"/>
        </w:rPr>
        <w:t>INDICA, inoltre,</w:t>
      </w:r>
    </w:p>
    <w:p w:rsidR="001D3A79" w:rsidRPr="008B368F" w:rsidRDefault="00D8418E">
      <w:pPr>
        <w:spacing w:line="320" w:lineRule="exact"/>
        <w:jc w:val="both"/>
        <w:rPr>
          <w:sz w:val="22"/>
          <w:szCs w:val="22"/>
        </w:rPr>
      </w:pPr>
      <w:r w:rsidRPr="008B368F">
        <w:rPr>
          <w:b/>
          <w:bCs/>
          <w:sz w:val="22"/>
          <w:szCs w:val="22"/>
        </w:rPr>
        <w:t xml:space="preserve">i dati dei soggetti di cui al comma 3 in favore dei quali ha reso la dichiarazione di cui all’art. 80 commi 1 e 2: </w:t>
      </w:r>
    </w:p>
    <w:p w:rsidR="001D3A79" w:rsidRPr="008B368F" w:rsidRDefault="00D8418E">
      <w:pPr>
        <w:widowControl w:val="0"/>
        <w:spacing w:line="320" w:lineRule="exact"/>
        <w:rPr>
          <w:sz w:val="22"/>
          <w:szCs w:val="22"/>
        </w:rPr>
      </w:pPr>
      <w:r w:rsidRPr="008B368F">
        <w:rPr>
          <w:sz w:val="22"/>
          <w:szCs w:val="22"/>
        </w:rPr>
        <w:t>sig. ………………………</w:t>
      </w:r>
      <w:proofErr w:type="gramStart"/>
      <w:r w:rsidRPr="008B368F">
        <w:rPr>
          <w:sz w:val="22"/>
          <w:szCs w:val="22"/>
        </w:rPr>
        <w:t>…….</w:t>
      </w:r>
      <w:proofErr w:type="gramEnd"/>
      <w:r w:rsidRPr="008B368F">
        <w:rPr>
          <w:sz w:val="22"/>
          <w:szCs w:val="22"/>
        </w:rPr>
        <w:t xml:space="preserve">…………………………………………………… carica sociale </w:t>
      </w:r>
    </w:p>
    <w:p w:rsidR="001D3A79" w:rsidRPr="008B368F" w:rsidRDefault="00D8418E">
      <w:pPr>
        <w:widowControl w:val="0"/>
        <w:spacing w:line="320" w:lineRule="exact"/>
        <w:rPr>
          <w:sz w:val="22"/>
          <w:szCs w:val="22"/>
        </w:rPr>
      </w:pPr>
      <w:r w:rsidRPr="008B368F">
        <w:rPr>
          <w:sz w:val="22"/>
          <w:szCs w:val="22"/>
        </w:rPr>
        <w:t>nato il…………………</w:t>
      </w:r>
      <w:proofErr w:type="gramStart"/>
      <w:r w:rsidRPr="008B368F">
        <w:rPr>
          <w:sz w:val="22"/>
          <w:szCs w:val="22"/>
        </w:rPr>
        <w:t>…….</w:t>
      </w:r>
      <w:proofErr w:type="gramEnd"/>
      <w:r w:rsidRPr="008B368F">
        <w:rPr>
          <w:sz w:val="22"/>
          <w:szCs w:val="22"/>
        </w:rPr>
        <w:t>.a………………………</w:t>
      </w:r>
      <w:proofErr w:type="spellStart"/>
      <w:r w:rsidRPr="008B368F">
        <w:rPr>
          <w:sz w:val="22"/>
          <w:szCs w:val="22"/>
        </w:rPr>
        <w:t>c.f.</w:t>
      </w:r>
      <w:proofErr w:type="spellEnd"/>
      <w:r w:rsidRPr="008B368F">
        <w:rPr>
          <w:sz w:val="22"/>
          <w:szCs w:val="22"/>
        </w:rPr>
        <w:t xml:space="preserve"> ……………………….… </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rPr>
          <w:sz w:val="22"/>
          <w:szCs w:val="22"/>
        </w:rPr>
      </w:pPr>
      <w:r w:rsidRPr="008B368F">
        <w:rPr>
          <w:sz w:val="22"/>
          <w:szCs w:val="22"/>
        </w:rPr>
        <w:t>sig. ………………………</w:t>
      </w:r>
      <w:proofErr w:type="gramStart"/>
      <w:r w:rsidRPr="008B368F">
        <w:rPr>
          <w:sz w:val="22"/>
          <w:szCs w:val="22"/>
        </w:rPr>
        <w:t>…….</w:t>
      </w:r>
      <w:proofErr w:type="gramEnd"/>
      <w:r w:rsidRPr="008B368F">
        <w:rPr>
          <w:sz w:val="22"/>
          <w:szCs w:val="22"/>
        </w:rPr>
        <w:t xml:space="preserve">…………………………………………………… carica sociale </w:t>
      </w:r>
    </w:p>
    <w:p w:rsidR="001D3A79" w:rsidRPr="008B368F" w:rsidRDefault="00D8418E">
      <w:pPr>
        <w:widowControl w:val="0"/>
        <w:spacing w:line="320" w:lineRule="exact"/>
        <w:ind w:left="360" w:hanging="360"/>
        <w:jc w:val="both"/>
        <w:rPr>
          <w:sz w:val="22"/>
          <w:szCs w:val="22"/>
        </w:rPr>
      </w:pPr>
      <w:r w:rsidRPr="008B368F">
        <w:rPr>
          <w:sz w:val="22"/>
          <w:szCs w:val="22"/>
        </w:rPr>
        <w:t>nato il…………………</w:t>
      </w:r>
      <w:proofErr w:type="gramStart"/>
      <w:r w:rsidRPr="008B368F">
        <w:rPr>
          <w:sz w:val="22"/>
          <w:szCs w:val="22"/>
        </w:rPr>
        <w:t>…….</w:t>
      </w:r>
      <w:proofErr w:type="gramEnd"/>
      <w:r w:rsidRPr="008B368F">
        <w:rPr>
          <w:sz w:val="22"/>
          <w:szCs w:val="22"/>
        </w:rPr>
        <w:t>.a………………………</w:t>
      </w:r>
      <w:proofErr w:type="spellStart"/>
      <w:r w:rsidRPr="008B368F">
        <w:rPr>
          <w:sz w:val="22"/>
          <w:szCs w:val="22"/>
        </w:rPr>
        <w:t>c.f.</w:t>
      </w:r>
      <w:proofErr w:type="spellEnd"/>
      <w:r w:rsidRPr="008B368F">
        <w:rPr>
          <w:sz w:val="22"/>
          <w:szCs w:val="22"/>
        </w:rPr>
        <w:t xml:space="preserve"> ……………………….… </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rPr>
          <w:sz w:val="22"/>
          <w:szCs w:val="22"/>
        </w:rPr>
      </w:pPr>
      <w:r w:rsidRPr="008B368F">
        <w:rPr>
          <w:sz w:val="22"/>
          <w:szCs w:val="22"/>
        </w:rPr>
        <w:t>sig. ………………………</w:t>
      </w:r>
      <w:proofErr w:type="gramStart"/>
      <w:r w:rsidRPr="008B368F">
        <w:rPr>
          <w:sz w:val="22"/>
          <w:szCs w:val="22"/>
        </w:rPr>
        <w:t>…….</w:t>
      </w:r>
      <w:proofErr w:type="gramEnd"/>
      <w:r w:rsidRPr="008B368F">
        <w:rPr>
          <w:sz w:val="22"/>
          <w:szCs w:val="22"/>
        </w:rPr>
        <w:t xml:space="preserve">…………………………………………………… carica sociale </w:t>
      </w:r>
    </w:p>
    <w:p w:rsidR="001D3A79" w:rsidRPr="008B368F" w:rsidRDefault="00D8418E">
      <w:pPr>
        <w:widowControl w:val="0"/>
        <w:spacing w:line="320" w:lineRule="exact"/>
        <w:jc w:val="both"/>
        <w:rPr>
          <w:sz w:val="22"/>
          <w:szCs w:val="22"/>
        </w:rPr>
      </w:pPr>
      <w:r w:rsidRPr="008B368F">
        <w:rPr>
          <w:sz w:val="22"/>
          <w:szCs w:val="22"/>
        </w:rPr>
        <w:t>nato il…………………</w:t>
      </w:r>
      <w:proofErr w:type="gramStart"/>
      <w:r w:rsidRPr="008B368F">
        <w:rPr>
          <w:sz w:val="22"/>
          <w:szCs w:val="22"/>
        </w:rPr>
        <w:t>…….</w:t>
      </w:r>
      <w:proofErr w:type="gramEnd"/>
      <w:r w:rsidRPr="008B368F">
        <w:rPr>
          <w:sz w:val="22"/>
          <w:szCs w:val="22"/>
        </w:rPr>
        <w:t>.a………………………</w:t>
      </w:r>
      <w:proofErr w:type="spellStart"/>
      <w:r w:rsidRPr="008B368F">
        <w:rPr>
          <w:sz w:val="22"/>
          <w:szCs w:val="22"/>
        </w:rPr>
        <w:t>c.f.</w:t>
      </w:r>
      <w:proofErr w:type="spellEnd"/>
      <w:r w:rsidRPr="008B368F">
        <w:rPr>
          <w:sz w:val="22"/>
          <w:szCs w:val="22"/>
        </w:rPr>
        <w:t xml:space="preserve"> ……………………….… </w:t>
      </w:r>
    </w:p>
    <w:p w:rsidR="001D3A79" w:rsidRPr="008B368F" w:rsidRDefault="001D3A79">
      <w:pPr>
        <w:widowControl w:val="0"/>
        <w:spacing w:line="320" w:lineRule="exact"/>
        <w:jc w:val="both"/>
        <w:rPr>
          <w:sz w:val="22"/>
          <w:szCs w:val="22"/>
        </w:rPr>
      </w:pPr>
    </w:p>
    <w:p w:rsidR="001D3A79" w:rsidRPr="008B368F" w:rsidRDefault="00D8418E">
      <w:pPr>
        <w:widowControl w:val="0"/>
        <w:spacing w:line="320" w:lineRule="exact"/>
        <w:jc w:val="center"/>
        <w:rPr>
          <w:sz w:val="22"/>
          <w:szCs w:val="22"/>
        </w:rPr>
      </w:pPr>
      <w:r w:rsidRPr="008B368F">
        <w:rPr>
          <w:sz w:val="22"/>
          <w:szCs w:val="22"/>
        </w:rPr>
        <w:t>* * *</w:t>
      </w:r>
    </w:p>
    <w:p w:rsidR="001D3A79" w:rsidRPr="008B368F" w:rsidRDefault="00D8418E">
      <w:pPr>
        <w:widowControl w:val="0"/>
        <w:spacing w:line="320" w:lineRule="exact"/>
        <w:jc w:val="both"/>
        <w:rPr>
          <w:b/>
          <w:bCs/>
          <w:color w:val="FF3333"/>
          <w:sz w:val="22"/>
          <w:szCs w:val="22"/>
        </w:rPr>
      </w:pPr>
      <w:r w:rsidRPr="008B368F">
        <w:rPr>
          <w:b/>
          <w:bCs/>
          <w:color w:val="FF3333"/>
          <w:sz w:val="22"/>
          <w:szCs w:val="22"/>
        </w:rPr>
        <w:t xml:space="preserve">I soggetti di cui al comma 3 sono titolare o direttore tecnico, se si tratta di impresa individuale; di socio o  direttore tecnico, se si tratta di società in nome collettivo; soci accomandatari o </w:t>
      </w:r>
      <w:proofErr w:type="spellStart"/>
      <w:r w:rsidRPr="008B368F">
        <w:rPr>
          <w:b/>
          <w:bCs/>
          <w:color w:val="FF3333"/>
          <w:sz w:val="22"/>
          <w:szCs w:val="22"/>
        </w:rPr>
        <w:t>l</w:t>
      </w:r>
      <w:proofErr w:type="spellEnd"/>
      <w:r w:rsidRPr="008B368F">
        <w:rPr>
          <w:b/>
          <w:bCs/>
          <w:color w:val="FF3333"/>
          <w:sz w:val="22"/>
          <w:szCs w:val="22"/>
        </w:rPr>
        <w:t xml:space="preserve"> direttore tecnico, se si tratta di società in accomandita semplice; membri del consiglio di amministrazione cui sia stata conferita la legale rappresentanza, ivi compresi institori e procuratori generali, membri degli organi con poteri di direzione o di vigilanza o dei soggetti muniti di poteri di rappresentanza, di direzione o di controllo, direttore tecnico o socio unico persona fisica, ovvero socio di maggioranza – persona fisica o persona giuridica – in caso di società con meno di quattro soci, se si tratta di altro tipo di società o consorzio. Ed anche i soggetti cessati dalla carica nell'anno antecedente la data di avvio della procedura.</w:t>
      </w:r>
    </w:p>
    <w:p w:rsidR="001D3A79" w:rsidRPr="008B368F" w:rsidRDefault="001D3A79">
      <w:pPr>
        <w:widowControl w:val="0"/>
        <w:spacing w:line="320" w:lineRule="exact"/>
        <w:jc w:val="both"/>
        <w:rPr>
          <w:sz w:val="22"/>
          <w:szCs w:val="22"/>
        </w:rPr>
      </w:pPr>
    </w:p>
    <w:p w:rsidR="001D3A79" w:rsidRPr="008B368F" w:rsidRDefault="00D8418E">
      <w:pPr>
        <w:widowControl w:val="0"/>
        <w:spacing w:line="320" w:lineRule="exact"/>
        <w:jc w:val="both"/>
        <w:rPr>
          <w:sz w:val="22"/>
          <w:szCs w:val="22"/>
        </w:rPr>
      </w:pPr>
      <w:r w:rsidRPr="008B368F">
        <w:rPr>
          <w:sz w:val="22"/>
          <w:szCs w:val="22"/>
        </w:rPr>
        <w:t>Data ________________________</w:t>
      </w:r>
      <w:r w:rsidRPr="008B368F">
        <w:rPr>
          <w:sz w:val="22"/>
          <w:szCs w:val="22"/>
        </w:rPr>
        <w:tab/>
      </w:r>
      <w:r w:rsidRPr="008B368F">
        <w:rPr>
          <w:sz w:val="22"/>
          <w:szCs w:val="22"/>
        </w:rPr>
        <w:tab/>
      </w:r>
      <w:r w:rsidRPr="008B368F">
        <w:rPr>
          <w:sz w:val="22"/>
          <w:szCs w:val="22"/>
        </w:rPr>
        <w:tab/>
      </w:r>
      <w:r w:rsidRPr="008B368F">
        <w:rPr>
          <w:sz w:val="22"/>
          <w:szCs w:val="22"/>
        </w:rPr>
        <w:tab/>
      </w:r>
      <w:r w:rsidRPr="008B368F">
        <w:rPr>
          <w:sz w:val="22"/>
          <w:szCs w:val="22"/>
        </w:rPr>
        <w:tab/>
      </w:r>
      <w:r w:rsidRPr="008B368F">
        <w:rPr>
          <w:sz w:val="22"/>
          <w:szCs w:val="22"/>
        </w:rPr>
        <w:tab/>
        <w:t>TIMBRO E FIRMA</w:t>
      </w:r>
    </w:p>
    <w:p w:rsidR="001D3A79" w:rsidRPr="008B368F" w:rsidRDefault="001D3A79">
      <w:pPr>
        <w:widowControl w:val="0"/>
        <w:spacing w:line="320" w:lineRule="exact"/>
        <w:jc w:val="both"/>
        <w:rPr>
          <w:sz w:val="22"/>
          <w:szCs w:val="22"/>
        </w:rPr>
      </w:pPr>
    </w:p>
    <w:p w:rsidR="001D3A79" w:rsidRPr="008B368F" w:rsidRDefault="00D8418E">
      <w:pPr>
        <w:pStyle w:val="Titolo5"/>
        <w:widowControl w:val="0"/>
        <w:spacing w:before="60"/>
        <w:jc w:val="both"/>
        <w:rPr>
          <w:sz w:val="22"/>
          <w:szCs w:val="22"/>
        </w:rPr>
      </w:pPr>
      <w:r w:rsidRPr="008B368F">
        <w:rPr>
          <w:sz w:val="22"/>
          <w:szCs w:val="22"/>
        </w:rPr>
        <w:t>ALLEGARE LA FOTOCOPIA DI UN DOCUMENTO DI IDENTITÀ IN CORSO DI VALIDITÀ DEL DICHIARANTE</w:t>
      </w:r>
    </w:p>
    <w:p w:rsidR="001D3A79" w:rsidRPr="008B368F" w:rsidRDefault="00D8418E">
      <w:pPr>
        <w:spacing w:line="201" w:lineRule="atLeast"/>
        <w:jc w:val="both"/>
        <w:rPr>
          <w:sz w:val="22"/>
          <w:szCs w:val="22"/>
        </w:rPr>
      </w:pPr>
      <w:r w:rsidRPr="008B368F">
        <w:rPr>
          <w:sz w:val="22"/>
          <w:szCs w:val="22"/>
        </w:rPr>
        <w:t>Ai sensi dell’art. 13 del Reg. 679/2016 (REGOLAMENTO DEL PARLAMENTO EUROPEO relativo alla protezione delle persone fisiche con riguardo al trattamento dei dati personali, nonché alla libera circolazione di tali dati, d’ora in poi GDPR) si informa che:</w:t>
      </w:r>
    </w:p>
    <w:p w:rsidR="001D3A79" w:rsidRPr="008B368F" w:rsidRDefault="00D8418E">
      <w:pPr>
        <w:numPr>
          <w:ilvl w:val="0"/>
          <w:numId w:val="4"/>
        </w:numPr>
        <w:spacing w:line="201" w:lineRule="atLeast"/>
        <w:ind w:left="737" w:hanging="737"/>
        <w:jc w:val="both"/>
        <w:rPr>
          <w:sz w:val="22"/>
          <w:szCs w:val="22"/>
        </w:rPr>
      </w:pPr>
      <w:r w:rsidRPr="008B368F">
        <w:rPr>
          <w:sz w:val="22"/>
          <w:szCs w:val="22"/>
        </w:rPr>
        <w:t>il titolare del trattamento dei dati personali è l</w:t>
      </w:r>
      <w:r w:rsidR="008B368F" w:rsidRPr="008B368F">
        <w:rPr>
          <w:sz w:val="22"/>
          <w:szCs w:val="22"/>
        </w:rPr>
        <w:t xml:space="preserve">a Brindisi Multiservizi S.r.l., nella persona dell’Amministratore </w:t>
      </w:r>
      <w:proofErr w:type="spellStart"/>
      <w:r w:rsidR="008B368F" w:rsidRPr="008B368F">
        <w:rPr>
          <w:sz w:val="22"/>
          <w:szCs w:val="22"/>
        </w:rPr>
        <w:t>p.t.</w:t>
      </w:r>
      <w:proofErr w:type="spellEnd"/>
      <w:r w:rsidR="008B368F" w:rsidRPr="008B368F">
        <w:rPr>
          <w:sz w:val="22"/>
          <w:szCs w:val="22"/>
        </w:rPr>
        <w:t xml:space="preserve">, Via </w:t>
      </w:r>
      <w:proofErr w:type="spellStart"/>
      <w:r w:rsidR="008B368F" w:rsidRPr="008B368F">
        <w:rPr>
          <w:sz w:val="22"/>
          <w:szCs w:val="22"/>
        </w:rPr>
        <w:t>Prov.le</w:t>
      </w:r>
      <w:proofErr w:type="spellEnd"/>
      <w:r w:rsidR="008B368F" w:rsidRPr="008B368F">
        <w:rPr>
          <w:sz w:val="22"/>
          <w:szCs w:val="22"/>
        </w:rPr>
        <w:t xml:space="preserve"> San Vito n. 187- Brindisi 72100 Tel. 0831575480 </w:t>
      </w:r>
      <w:r w:rsidRPr="008B368F">
        <w:rPr>
          <w:sz w:val="22"/>
          <w:szCs w:val="22"/>
        </w:rPr>
        <w:t xml:space="preserve"> email: </w:t>
      </w:r>
      <w:hyperlink r:id="rId6" w:history="1">
        <w:r w:rsidR="008B368F" w:rsidRPr="008B368F">
          <w:rPr>
            <w:rStyle w:val="Collegamentoipertestuale"/>
            <w:sz w:val="22"/>
            <w:szCs w:val="22"/>
          </w:rPr>
          <w:t>segreteria@brmultiservizi.it</w:t>
        </w:r>
      </w:hyperlink>
      <w:r w:rsidR="008B368F" w:rsidRPr="008B368F">
        <w:rPr>
          <w:sz w:val="22"/>
          <w:szCs w:val="22"/>
        </w:rPr>
        <w:t xml:space="preserve"> </w:t>
      </w:r>
      <w:proofErr w:type="spellStart"/>
      <w:r w:rsidR="008B368F" w:rsidRPr="008B368F">
        <w:rPr>
          <w:sz w:val="22"/>
          <w:szCs w:val="22"/>
        </w:rPr>
        <w:t>pec:</w:t>
      </w:r>
      <w:hyperlink r:id="rId7" w:history="1">
        <w:r w:rsidR="008B368F" w:rsidRPr="008B368F">
          <w:rPr>
            <w:rStyle w:val="Collegamentoipertestuale"/>
            <w:sz w:val="22"/>
            <w:szCs w:val="22"/>
          </w:rPr>
          <w:t>brmulti@pec.it</w:t>
        </w:r>
        <w:proofErr w:type="spellEnd"/>
      </w:hyperlink>
      <w:r w:rsidRPr="008B368F">
        <w:rPr>
          <w:sz w:val="22"/>
          <w:szCs w:val="22"/>
        </w:rPr>
        <w:t>; ai predetti recapiti è possibile contattare il titolare del trattamento per l’esercizio dei diritti di cui agli articoli dal 15 al 22 del GDPR;</w:t>
      </w:r>
    </w:p>
    <w:p w:rsidR="001D3A79" w:rsidRPr="008B368F" w:rsidRDefault="00D8418E">
      <w:pPr>
        <w:numPr>
          <w:ilvl w:val="0"/>
          <w:numId w:val="4"/>
        </w:numPr>
        <w:spacing w:line="201" w:lineRule="atLeast"/>
        <w:ind w:left="737" w:hanging="737"/>
        <w:jc w:val="both"/>
        <w:rPr>
          <w:sz w:val="22"/>
          <w:szCs w:val="22"/>
        </w:rPr>
      </w:pPr>
      <w:r w:rsidRPr="008B368F">
        <w:rPr>
          <w:sz w:val="22"/>
          <w:szCs w:val="22"/>
        </w:rPr>
        <w:t>le finalità del trattamento dei dati personali sono connesse all’individuazione del soggetto cui affidare il servizio in oggetto;</w:t>
      </w:r>
    </w:p>
    <w:p w:rsidR="001D3A79" w:rsidRPr="008B368F" w:rsidRDefault="00D8418E">
      <w:pPr>
        <w:numPr>
          <w:ilvl w:val="0"/>
          <w:numId w:val="4"/>
        </w:numPr>
        <w:spacing w:line="201" w:lineRule="atLeast"/>
        <w:ind w:left="737" w:hanging="737"/>
        <w:jc w:val="both"/>
        <w:rPr>
          <w:sz w:val="22"/>
          <w:szCs w:val="22"/>
        </w:rPr>
      </w:pPr>
      <w:r w:rsidRPr="008B368F">
        <w:rPr>
          <w:sz w:val="22"/>
          <w:szCs w:val="22"/>
        </w:rPr>
        <w:t>la base giuridica del trattamento dei dati personali è l’obbligo legale al quale il titolare è soggetto dall’ordinamento giuridico vigente;</w:t>
      </w:r>
    </w:p>
    <w:p w:rsidR="001D3A79" w:rsidRPr="008B368F" w:rsidRDefault="00D8418E">
      <w:pPr>
        <w:numPr>
          <w:ilvl w:val="0"/>
          <w:numId w:val="4"/>
        </w:numPr>
        <w:spacing w:line="201" w:lineRule="atLeast"/>
        <w:ind w:left="360"/>
        <w:jc w:val="both"/>
        <w:rPr>
          <w:sz w:val="22"/>
          <w:szCs w:val="22"/>
        </w:rPr>
      </w:pPr>
      <w:r w:rsidRPr="008B368F">
        <w:rPr>
          <w:sz w:val="22"/>
          <w:szCs w:val="22"/>
        </w:rPr>
        <w:t>il conferimento dei dati costituisce presupposto necessario per la partecipazione alla gara;</w:t>
      </w:r>
    </w:p>
    <w:p w:rsidR="001D3A79" w:rsidRPr="008B368F" w:rsidRDefault="00D8418E">
      <w:pPr>
        <w:numPr>
          <w:ilvl w:val="0"/>
          <w:numId w:val="4"/>
        </w:numPr>
        <w:spacing w:line="201" w:lineRule="atLeast"/>
        <w:ind w:left="360"/>
        <w:jc w:val="both"/>
        <w:rPr>
          <w:sz w:val="22"/>
          <w:szCs w:val="22"/>
        </w:rPr>
      </w:pPr>
      <w:r w:rsidRPr="008B368F">
        <w:rPr>
          <w:sz w:val="22"/>
          <w:szCs w:val="22"/>
        </w:rPr>
        <w:t>l’eventuale rifiuto a fornire i dati personali comporta esclusione dal procedimento in oggetto;</w:t>
      </w:r>
    </w:p>
    <w:p w:rsidR="001D3A79" w:rsidRPr="008B368F" w:rsidRDefault="00D8418E">
      <w:pPr>
        <w:numPr>
          <w:ilvl w:val="0"/>
          <w:numId w:val="4"/>
        </w:numPr>
        <w:spacing w:line="201" w:lineRule="atLeast"/>
        <w:ind w:left="737" w:hanging="737"/>
        <w:jc w:val="both"/>
        <w:rPr>
          <w:sz w:val="22"/>
          <w:szCs w:val="22"/>
        </w:rPr>
      </w:pPr>
      <w:r w:rsidRPr="008B368F">
        <w:rPr>
          <w:sz w:val="22"/>
          <w:szCs w:val="22"/>
        </w:rPr>
        <w:t xml:space="preserve">i soggetti o le categorie di soggetti ai quali i dati possono essere comunicati sono: il personale interno dell’Amministrazione implicato nel procedimento, ogni altro soggetto che abbia interesse ai </w:t>
      </w:r>
      <w:r w:rsidRPr="008B368F">
        <w:rPr>
          <w:sz w:val="22"/>
          <w:szCs w:val="22"/>
        </w:rPr>
        <w:lastRenderedPageBreak/>
        <w:t>sensi della legge 241/1990, i soggetti destinatari delle comunicazioni previste dalla legge in materia di contratti pubblici, gli organi dell’autorità giudiziaria;</w:t>
      </w:r>
    </w:p>
    <w:p w:rsidR="001D3A79" w:rsidRPr="008B368F" w:rsidRDefault="00D8418E" w:rsidP="008B368F">
      <w:pPr>
        <w:numPr>
          <w:ilvl w:val="0"/>
          <w:numId w:val="4"/>
        </w:numPr>
        <w:ind w:left="737" w:hanging="737"/>
        <w:jc w:val="both"/>
        <w:rPr>
          <w:sz w:val="22"/>
          <w:szCs w:val="22"/>
        </w:rPr>
      </w:pPr>
      <w:r w:rsidRPr="008B368F">
        <w:rPr>
          <w:sz w:val="22"/>
          <w:szCs w:val="22"/>
        </w:rPr>
        <w:t>il periodo di conservazione dei dati personali è quello necessario alla conclusione del procedimento in oggetto;</w:t>
      </w:r>
    </w:p>
    <w:p w:rsidR="008B368F" w:rsidRPr="008B368F" w:rsidRDefault="00D8418E" w:rsidP="008B368F">
      <w:pPr>
        <w:numPr>
          <w:ilvl w:val="0"/>
          <w:numId w:val="9"/>
        </w:numPr>
        <w:suppressAutoHyphens/>
        <w:jc w:val="both"/>
        <w:rPr>
          <w:sz w:val="22"/>
          <w:szCs w:val="22"/>
        </w:rPr>
      </w:pPr>
      <w:r w:rsidRPr="008B368F">
        <w:rPr>
          <w:sz w:val="22"/>
          <w:szCs w:val="22"/>
        </w:rPr>
        <w:t>il Responsabile per la Prot</w:t>
      </w:r>
      <w:r w:rsidR="008B368F" w:rsidRPr="008B368F">
        <w:rPr>
          <w:sz w:val="22"/>
          <w:szCs w:val="22"/>
        </w:rPr>
        <w:t xml:space="preserve">ezione dei Dati Personali è il </w:t>
      </w:r>
      <w:proofErr w:type="spellStart"/>
      <w:r w:rsidR="008B368F" w:rsidRPr="008B368F">
        <w:rPr>
          <w:sz w:val="22"/>
          <w:szCs w:val="22"/>
        </w:rPr>
        <w:t>il</w:t>
      </w:r>
      <w:proofErr w:type="spellEnd"/>
      <w:r w:rsidR="008B368F" w:rsidRPr="008B368F">
        <w:rPr>
          <w:sz w:val="22"/>
          <w:szCs w:val="22"/>
        </w:rPr>
        <w:t xml:space="preserve"> Dott. Palumbo Lazzaro (Piazza Europa n. 114/D, 71013 San Giovanni Rotondo – FG; PEC: </w:t>
      </w:r>
      <w:hyperlink r:id="rId8" w:history="1">
        <w:r w:rsidR="008B368F" w:rsidRPr="008B368F">
          <w:rPr>
            <w:color w:val="0563C1" w:themeColor="hyperlink"/>
            <w:sz w:val="22"/>
            <w:szCs w:val="22"/>
            <w:u w:val="single"/>
            <w:lang w:eastAsia="zh-CN" w:bidi="hi-IN"/>
          </w:rPr>
          <w:t>lazzaropalumbo@arubapec.it</w:t>
        </w:r>
      </w:hyperlink>
      <w:r w:rsidR="008B368F" w:rsidRPr="008B368F">
        <w:rPr>
          <w:sz w:val="22"/>
          <w:szCs w:val="22"/>
        </w:rPr>
        <w:t>, Telefono: 0882454924)</w:t>
      </w:r>
    </w:p>
    <w:p w:rsidR="001D3A79" w:rsidRDefault="001D3A79" w:rsidP="008B368F">
      <w:pPr>
        <w:widowControl w:val="0"/>
        <w:spacing w:line="201" w:lineRule="atLeast"/>
        <w:ind w:left="737"/>
        <w:jc w:val="both"/>
      </w:pPr>
    </w:p>
    <w:sectPr w:rsidR="001D3A79">
      <w:pgSz w:w="11906" w:h="16838"/>
      <w:pgMar w:top="1417" w:right="1134" w:bottom="1134" w:left="1134" w:header="0" w:footer="0" w:gutter="0"/>
      <w:cols w:space="720"/>
      <w:formProt w:val="0"/>
      <w:docGrid w:linePitch="360" w:charSpace="-6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1"/>
    <w:family w:val="roman"/>
    <w:pitch w:val="variable"/>
  </w:font>
  <w:font w:name="NewAster">
    <w:altName w:val="Cambria"/>
    <w:charset w:val="01"/>
    <w:family w:val="roman"/>
    <w:pitch w:val="variable"/>
  </w:font>
  <w:font w:name="TimesNew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111F9A"/>
    <w:multiLevelType w:val="hybridMultilevel"/>
    <w:tmpl w:val="07B026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2D25BF"/>
    <w:multiLevelType w:val="hybridMultilevel"/>
    <w:tmpl w:val="8AEC007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695EBA"/>
    <w:multiLevelType w:val="multilevel"/>
    <w:tmpl w:val="AB961F88"/>
    <w:lvl w:ilvl="0">
      <w:start w:val="1"/>
      <w:numFmt w:val="bullet"/>
      <w:lvlText w:val="□"/>
      <w:lvlJc w:val="left"/>
      <w:pPr>
        <w:tabs>
          <w:tab w:val="num" w:pos="1069"/>
        </w:tabs>
        <w:ind w:left="1069" w:hanging="360"/>
      </w:pPr>
      <w:rPr>
        <w:rFonts w:ascii="Courier New" w:hAnsi="Courier New" w:cs="Courier New" w:hint="default"/>
        <w:sz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C3C729A"/>
    <w:multiLevelType w:val="multilevel"/>
    <w:tmpl w:val="A84E4B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4F752BC"/>
    <w:multiLevelType w:val="multilevel"/>
    <w:tmpl w:val="7CA07766"/>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6" w15:restartNumberingAfterBreak="0">
    <w:nsid w:val="6F486C31"/>
    <w:multiLevelType w:val="multilevel"/>
    <w:tmpl w:val="AB3E052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15:restartNumberingAfterBreak="0">
    <w:nsid w:val="7AC93ED4"/>
    <w:multiLevelType w:val="hybridMultilevel"/>
    <w:tmpl w:val="85B012EA"/>
    <w:lvl w:ilvl="0" w:tplc="7414C48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E2E7E09"/>
    <w:multiLevelType w:val="multilevel"/>
    <w:tmpl w:val="0BA4DDFC"/>
    <w:lvl w:ilvl="0">
      <w:start w:val="1"/>
      <w:numFmt w:val="bullet"/>
      <w:lvlText w:val="□"/>
      <w:lvlJc w:val="left"/>
      <w:pPr>
        <w:ind w:left="11" w:hanging="360"/>
      </w:pPr>
      <w:rPr>
        <w:rFonts w:ascii="Courier New" w:hAnsi="Courier New" w:cs="Courier New" w:hint="default"/>
        <w:b/>
        <w:sz w:val="21"/>
      </w:rPr>
    </w:lvl>
    <w:lvl w:ilvl="1">
      <w:start w:val="1"/>
      <w:numFmt w:val="bullet"/>
      <w:lvlText w:val="o"/>
      <w:lvlJc w:val="left"/>
      <w:pPr>
        <w:ind w:left="731" w:hanging="360"/>
      </w:pPr>
      <w:rPr>
        <w:rFonts w:ascii="Courier New" w:hAnsi="Courier New" w:cs="Courier New" w:hint="default"/>
      </w:rPr>
    </w:lvl>
    <w:lvl w:ilvl="2">
      <w:start w:val="1"/>
      <w:numFmt w:val="bullet"/>
      <w:lvlText w:val=""/>
      <w:lvlJc w:val="left"/>
      <w:pPr>
        <w:ind w:left="1451" w:hanging="360"/>
      </w:pPr>
      <w:rPr>
        <w:rFonts w:ascii="Wingdings" w:hAnsi="Wingdings" w:cs="Wingdings" w:hint="default"/>
      </w:rPr>
    </w:lvl>
    <w:lvl w:ilvl="3">
      <w:start w:val="1"/>
      <w:numFmt w:val="bullet"/>
      <w:lvlText w:val=""/>
      <w:lvlJc w:val="left"/>
      <w:pPr>
        <w:ind w:left="2171" w:hanging="360"/>
      </w:pPr>
      <w:rPr>
        <w:rFonts w:ascii="Symbol" w:hAnsi="Symbol" w:cs="Symbol" w:hint="default"/>
      </w:rPr>
    </w:lvl>
    <w:lvl w:ilvl="4">
      <w:start w:val="1"/>
      <w:numFmt w:val="bullet"/>
      <w:lvlText w:val="o"/>
      <w:lvlJc w:val="left"/>
      <w:pPr>
        <w:ind w:left="2891" w:hanging="360"/>
      </w:pPr>
      <w:rPr>
        <w:rFonts w:ascii="Courier New" w:hAnsi="Courier New" w:cs="Courier New" w:hint="default"/>
      </w:rPr>
    </w:lvl>
    <w:lvl w:ilvl="5">
      <w:start w:val="1"/>
      <w:numFmt w:val="bullet"/>
      <w:lvlText w:val=""/>
      <w:lvlJc w:val="left"/>
      <w:pPr>
        <w:ind w:left="3611" w:hanging="360"/>
      </w:pPr>
      <w:rPr>
        <w:rFonts w:ascii="Wingdings" w:hAnsi="Wingdings" w:cs="Wingdings" w:hint="default"/>
      </w:rPr>
    </w:lvl>
    <w:lvl w:ilvl="6">
      <w:start w:val="1"/>
      <w:numFmt w:val="bullet"/>
      <w:lvlText w:val=""/>
      <w:lvlJc w:val="left"/>
      <w:pPr>
        <w:ind w:left="4331" w:hanging="360"/>
      </w:pPr>
      <w:rPr>
        <w:rFonts w:ascii="Symbol" w:hAnsi="Symbol" w:cs="Symbol" w:hint="default"/>
      </w:rPr>
    </w:lvl>
    <w:lvl w:ilvl="7">
      <w:start w:val="1"/>
      <w:numFmt w:val="bullet"/>
      <w:lvlText w:val="o"/>
      <w:lvlJc w:val="left"/>
      <w:pPr>
        <w:ind w:left="5051" w:hanging="360"/>
      </w:pPr>
      <w:rPr>
        <w:rFonts w:ascii="Courier New" w:hAnsi="Courier New" w:cs="Courier New" w:hint="default"/>
      </w:rPr>
    </w:lvl>
    <w:lvl w:ilvl="8">
      <w:start w:val="1"/>
      <w:numFmt w:val="bullet"/>
      <w:lvlText w:val=""/>
      <w:lvlJc w:val="left"/>
      <w:pPr>
        <w:ind w:left="5771" w:hanging="360"/>
      </w:pPr>
      <w:rPr>
        <w:rFonts w:ascii="Wingdings" w:hAnsi="Wingdings" w:cs="Wingdings" w:hint="default"/>
      </w:rPr>
    </w:lvl>
  </w:abstractNum>
  <w:num w:numId="1">
    <w:abstractNumId w:val="3"/>
  </w:num>
  <w:num w:numId="2">
    <w:abstractNumId w:val="8"/>
  </w:num>
  <w:num w:numId="3">
    <w:abstractNumId w:val="5"/>
  </w:num>
  <w:num w:numId="4">
    <w:abstractNumId w:val="6"/>
  </w:num>
  <w:num w:numId="5">
    <w:abstractNumId w:val="4"/>
  </w:num>
  <w:num w:numId="6">
    <w:abstractNumId w:val="2"/>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A79"/>
    <w:rsid w:val="001D3A79"/>
    <w:rsid w:val="00203237"/>
    <w:rsid w:val="003D1226"/>
    <w:rsid w:val="003F5D96"/>
    <w:rsid w:val="004D5EBA"/>
    <w:rsid w:val="005E2E97"/>
    <w:rsid w:val="00862E7A"/>
    <w:rsid w:val="008B368F"/>
    <w:rsid w:val="00BC7DE8"/>
    <w:rsid w:val="00CD6CC4"/>
    <w:rsid w:val="00D56AFD"/>
    <w:rsid w:val="00D8418E"/>
    <w:rsid w:val="00FE306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9117"/>
  <w15:docId w15:val="{D52E8F91-2892-4C6E-98DF-F8374B5A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1021F"/>
    <w:rPr>
      <w:color w:val="00000A"/>
      <w:sz w:val="24"/>
      <w:szCs w:val="24"/>
    </w:rPr>
  </w:style>
  <w:style w:type="paragraph" w:styleId="Titolo1">
    <w:name w:val="heading 1"/>
    <w:basedOn w:val="Normale"/>
    <w:link w:val="Titolo1Carattere"/>
    <w:qFormat/>
    <w:rsid w:val="00716605"/>
    <w:pPr>
      <w:keepNext/>
      <w:spacing w:before="240" w:after="60"/>
      <w:outlineLvl w:val="0"/>
    </w:pPr>
    <w:rPr>
      <w:rFonts w:ascii="Arial" w:hAnsi="Arial" w:cs="Arial"/>
      <w:b/>
      <w:bCs/>
      <w:sz w:val="32"/>
      <w:szCs w:val="32"/>
    </w:rPr>
  </w:style>
  <w:style w:type="paragraph" w:styleId="Titolo2">
    <w:name w:val="heading 2"/>
    <w:basedOn w:val="Normale"/>
    <w:qFormat/>
    <w:rsid w:val="00C5780B"/>
    <w:pPr>
      <w:spacing w:beforeAutospacing="1" w:afterAutospacing="1"/>
      <w:outlineLvl w:val="1"/>
    </w:pPr>
    <w:rPr>
      <w:b/>
      <w:bCs/>
      <w:sz w:val="36"/>
      <w:szCs w:val="36"/>
    </w:rPr>
  </w:style>
  <w:style w:type="paragraph" w:styleId="Titolo4">
    <w:name w:val="heading 4"/>
    <w:basedOn w:val="Normale"/>
    <w:link w:val="Titolo4Carattere"/>
    <w:qFormat/>
    <w:rsid w:val="00AA4F2D"/>
    <w:pPr>
      <w:keepNext/>
      <w:spacing w:before="240" w:after="60"/>
      <w:outlineLvl w:val="3"/>
    </w:pPr>
    <w:rPr>
      <w:b/>
      <w:bCs/>
      <w:sz w:val="28"/>
      <w:szCs w:val="28"/>
    </w:rPr>
  </w:style>
  <w:style w:type="paragraph" w:styleId="Titolo5">
    <w:name w:val="heading 5"/>
    <w:basedOn w:val="Normale"/>
    <w:link w:val="Titolo5Carattere"/>
    <w:qFormat/>
    <w:rsid w:val="004B735C"/>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qFormat/>
    <w:rsid w:val="005A69E6"/>
    <w:rPr>
      <w:b/>
      <w:bCs/>
    </w:rPr>
  </w:style>
  <w:style w:type="character" w:customStyle="1" w:styleId="apple-converted-space">
    <w:name w:val="apple-converted-space"/>
    <w:basedOn w:val="Carpredefinitoparagrafo"/>
    <w:qFormat/>
    <w:rsid w:val="005A69E6"/>
  </w:style>
  <w:style w:type="character" w:customStyle="1" w:styleId="Enfasi">
    <w:name w:val="Enfasi"/>
    <w:basedOn w:val="Carpredefinitoparagrafo"/>
    <w:qFormat/>
    <w:rsid w:val="005A69E6"/>
    <w:rPr>
      <w:i/>
      <w:iCs/>
    </w:rPr>
  </w:style>
  <w:style w:type="character" w:customStyle="1" w:styleId="CollegamentoInternet">
    <w:name w:val="Collegamento Internet"/>
    <w:basedOn w:val="Carpredefinitoparagrafo"/>
    <w:rsid w:val="006D5A3A"/>
    <w:rPr>
      <w:color w:val="0000FF"/>
      <w:u w:val="single"/>
    </w:rPr>
  </w:style>
  <w:style w:type="character" w:customStyle="1" w:styleId="SottotitoloCarattere">
    <w:name w:val="Sottotitolo Carattere"/>
    <w:basedOn w:val="Carpredefinitoparagrafo"/>
    <w:link w:val="Sottotitolo"/>
    <w:qFormat/>
    <w:locked/>
    <w:rsid w:val="00716605"/>
    <w:rPr>
      <w:rFonts w:ascii="Courier" w:hAnsi="Courier"/>
      <w:b/>
      <w:bCs/>
      <w:sz w:val="24"/>
      <w:szCs w:val="24"/>
      <w:lang w:val="it-IT" w:eastAsia="it-IT" w:bidi="ar-SA"/>
    </w:rPr>
  </w:style>
  <w:style w:type="character" w:customStyle="1" w:styleId="A62">
    <w:name w:val="A6+2"/>
    <w:qFormat/>
    <w:rsid w:val="00757A90"/>
    <w:rPr>
      <w:rFonts w:cs="NewAster"/>
      <w:i/>
      <w:iCs/>
      <w:color w:val="000000"/>
      <w:sz w:val="20"/>
      <w:szCs w:val="20"/>
      <w:u w:val="single"/>
    </w:rPr>
  </w:style>
  <w:style w:type="character" w:customStyle="1" w:styleId="Titolo4Carattere">
    <w:name w:val="Titolo 4 Carattere"/>
    <w:basedOn w:val="Carpredefinitoparagrafo"/>
    <w:link w:val="Titolo4"/>
    <w:semiHidden/>
    <w:qFormat/>
    <w:locked/>
    <w:rsid w:val="00AA4F2D"/>
    <w:rPr>
      <w:b/>
      <w:bCs/>
      <w:sz w:val="28"/>
      <w:szCs w:val="28"/>
      <w:lang w:val="it-IT" w:eastAsia="it-IT" w:bidi="ar-SA"/>
    </w:rPr>
  </w:style>
  <w:style w:type="character" w:customStyle="1" w:styleId="Corpodeltesto3Carattere">
    <w:name w:val="Corpo del testo 3 Carattere"/>
    <w:basedOn w:val="Carpredefinitoparagrafo"/>
    <w:link w:val="Corpodeltesto3"/>
    <w:semiHidden/>
    <w:qFormat/>
    <w:locked/>
    <w:rsid w:val="00AA4F2D"/>
    <w:rPr>
      <w:sz w:val="16"/>
      <w:szCs w:val="16"/>
      <w:lang w:val="it-IT" w:eastAsia="it-IT" w:bidi="ar-SA"/>
    </w:rPr>
  </w:style>
  <w:style w:type="character" w:customStyle="1" w:styleId="Titolo1Carattere">
    <w:name w:val="Titolo 1 Carattere"/>
    <w:basedOn w:val="Carpredefinitoparagrafo"/>
    <w:link w:val="Titolo1"/>
    <w:qFormat/>
    <w:rsid w:val="003F008C"/>
    <w:rPr>
      <w:rFonts w:ascii="Arial" w:hAnsi="Arial" w:cs="Arial"/>
      <w:b/>
      <w:bCs/>
      <w:sz w:val="32"/>
      <w:szCs w:val="32"/>
    </w:rPr>
  </w:style>
  <w:style w:type="character" w:customStyle="1" w:styleId="Titolo5Carattere">
    <w:name w:val="Titolo 5 Carattere"/>
    <w:basedOn w:val="Carpredefinitoparagrafo"/>
    <w:link w:val="Titolo5"/>
    <w:qFormat/>
    <w:rsid w:val="003F008C"/>
    <w:rPr>
      <w:b/>
      <w:bCs/>
      <w:i/>
      <w:iCs/>
      <w:sz w:val="26"/>
      <w:szCs w:val="26"/>
    </w:rPr>
  </w:style>
  <w:style w:type="character" w:customStyle="1" w:styleId="CorpotestoCarattere">
    <w:name w:val="Corpo testo Carattere"/>
    <w:basedOn w:val="Carpredefinitoparagrafo"/>
    <w:link w:val="Corpotesto"/>
    <w:qFormat/>
    <w:rsid w:val="003F008C"/>
    <w:rPr>
      <w:sz w:val="24"/>
      <w:szCs w:val="24"/>
    </w:rPr>
  </w:style>
  <w:style w:type="character" w:customStyle="1" w:styleId="Corpodeltesto2Carattere">
    <w:name w:val="Corpo del testo 2 Carattere"/>
    <w:basedOn w:val="Carpredefinitoparagrafo"/>
    <w:link w:val="Corpodeltesto2"/>
    <w:qFormat/>
    <w:rsid w:val="003F008C"/>
    <w:rPr>
      <w:sz w:val="24"/>
      <w:szCs w:val="24"/>
    </w:rPr>
  </w:style>
  <w:style w:type="character" w:customStyle="1" w:styleId="Rientrocorpodeltesto2Carattere">
    <w:name w:val="Rientro corpo del testo 2 Carattere"/>
    <w:basedOn w:val="Carpredefinitoparagrafo"/>
    <w:link w:val="Rientrocorpodeltesto2"/>
    <w:qFormat/>
    <w:rsid w:val="003F008C"/>
    <w:rPr>
      <w:sz w:val="24"/>
      <w:szCs w:val="24"/>
    </w:rPr>
  </w:style>
  <w:style w:type="character" w:customStyle="1" w:styleId="SottotitoloCarattere1">
    <w:name w:val="Sottotitolo Carattere1"/>
    <w:basedOn w:val="Carpredefinitoparagrafo"/>
    <w:qFormat/>
    <w:locked/>
    <w:rsid w:val="003F008C"/>
    <w:rPr>
      <w:rFonts w:ascii="Courier" w:hAnsi="Courier"/>
      <w:b/>
      <w:bCs/>
      <w:sz w:val="24"/>
      <w:szCs w:val="24"/>
    </w:rPr>
  </w:style>
  <w:style w:type="character" w:customStyle="1" w:styleId="Corpodeltesto3Carattere1">
    <w:name w:val="Corpo del testo 3 Carattere1"/>
    <w:basedOn w:val="Carpredefinitoparagrafo"/>
    <w:semiHidden/>
    <w:qFormat/>
    <w:locked/>
    <w:rsid w:val="003F008C"/>
    <w:rPr>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eastAsia="Times New Roman" w:cs="TimesNewRoman"/>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rPr>
  </w:style>
  <w:style w:type="character" w:customStyle="1" w:styleId="ListLabel11">
    <w:name w:val="ListLabel 11"/>
    <w:qFormat/>
    <w:rPr>
      <w:rFonts w:cs="Times New Roman"/>
      <w:sz w:val="16"/>
    </w:rPr>
  </w:style>
  <w:style w:type="character" w:customStyle="1" w:styleId="ListLabel12">
    <w:name w:val="ListLabel 12"/>
    <w:qFormat/>
    <w:rPr>
      <w:rFonts w:cs="Times New Roman"/>
    </w:rPr>
  </w:style>
  <w:style w:type="character" w:customStyle="1" w:styleId="ListLabel13">
    <w:name w:val="ListLabel 13"/>
    <w:qFormat/>
    <w:rPr>
      <w:rFonts w:eastAsia="Times New Roman" w:cs="Times New Roman"/>
    </w:rPr>
  </w:style>
  <w:style w:type="character" w:customStyle="1" w:styleId="ListLabel14">
    <w:name w:val="ListLabel 14"/>
    <w:qFormat/>
    <w:rPr>
      <w:rFonts w:cs="Arial"/>
      <w:sz w:val="24"/>
      <w:szCs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Symbol"/>
      <w:color w:val="00000A"/>
      <w:sz w:val="16"/>
      <w:szCs w:val="16"/>
    </w:rPr>
  </w:style>
  <w:style w:type="character" w:customStyle="1" w:styleId="ListLabel25">
    <w:name w:val="ListLabel 25"/>
    <w:qFormat/>
    <w:rPr>
      <w:rFonts w:cs="Wingdings"/>
    </w:rPr>
  </w:style>
  <w:style w:type="character" w:customStyle="1" w:styleId="ListLabel26">
    <w:name w:val="ListLabel 26"/>
    <w:qFormat/>
    <w:rPr>
      <w:rFonts w:eastAsia="Times New Roman" w:cs="Times New Roman"/>
    </w:rPr>
  </w:style>
  <w:style w:type="character" w:customStyle="1" w:styleId="ListLabel27">
    <w:name w:val="ListLabel 27"/>
    <w:qFormat/>
    <w:rPr>
      <w:sz w:val="32"/>
    </w:rPr>
  </w:style>
  <w:style w:type="character" w:customStyle="1" w:styleId="ListLabel28">
    <w:name w:val="ListLabel 28"/>
    <w:qFormat/>
    <w:rPr>
      <w:rFonts w:cs="Calibri"/>
      <w:b w:val="0"/>
    </w:rPr>
  </w:style>
  <w:style w:type="character" w:customStyle="1" w:styleId="ListLabel29">
    <w:name w:val="ListLabel 29"/>
    <w:qFormat/>
    <w:rPr>
      <w:b/>
      <w:sz w:val="32"/>
    </w:rPr>
  </w:style>
  <w:style w:type="character" w:customStyle="1" w:styleId="ListLabel30">
    <w:name w:val="ListLabel 30"/>
    <w:qFormat/>
    <w:rPr>
      <w:rFonts w:ascii="Times New Roman" w:hAnsi="Times New Roman" w:cs="Courier New"/>
      <w:sz w:val="21"/>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ascii="Times New Roman" w:hAnsi="Times New Roman" w:cs="Calibri"/>
      <w:b w:val="0"/>
      <w:sz w:val="21"/>
    </w:rPr>
  </w:style>
  <w:style w:type="character" w:customStyle="1" w:styleId="ListLabel40">
    <w:name w:val="ListLabel 40"/>
    <w:qFormat/>
    <w:rPr>
      <w:rFonts w:ascii="Times New Roman" w:hAnsi="Times New Roman" w:cs="Courier New"/>
      <w:b/>
      <w:sz w:val="21"/>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Courier New"/>
      <w:sz w:val="21"/>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Calibri"/>
      <w:b w:val="0"/>
      <w:sz w:val="21"/>
    </w:rPr>
  </w:style>
  <w:style w:type="character" w:customStyle="1" w:styleId="ListLabel59">
    <w:name w:val="ListLabel 59"/>
    <w:qFormat/>
    <w:rPr>
      <w:rFonts w:ascii="Times New Roman" w:hAnsi="Times New Roman" w:cs="Courier New"/>
      <w:b/>
      <w:sz w:val="21"/>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ascii="Times New Roman" w:hAnsi="Times New Roman" w:cs="Courier New"/>
      <w:sz w:val="21"/>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ascii="Times New Roman" w:hAnsi="Times New Roman" w:cs="Courier New"/>
      <w:b/>
      <w:sz w:val="21"/>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Times New Roman" w:hAnsi="Times New Roman" w:cs="Courier New"/>
      <w:sz w:val="21"/>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ascii="Times New Roman" w:hAnsi="Times New Roman" w:cs="Courier New"/>
      <w:b/>
      <w:sz w:val="21"/>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Courier New"/>
      <w:sz w:val="21"/>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Courier New"/>
      <w:b/>
      <w:sz w:val="21"/>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Courier New"/>
      <w:sz w:val="21"/>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Courier New"/>
      <w:b/>
      <w:sz w:val="21"/>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cs="Symbol"/>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Courier New"/>
      <w:sz w:val="21"/>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Symbol"/>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Courier New"/>
      <w:b/>
      <w:sz w:val="21"/>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Courier New"/>
      <w:sz w:val="21"/>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Courier New"/>
      <w:b/>
      <w:sz w:val="21"/>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Courier New"/>
      <w:sz w:val="21"/>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Courier New"/>
      <w:b/>
      <w:sz w:val="21"/>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Punti">
    <w:name w:val="Punti"/>
    <w:qFormat/>
    <w:rPr>
      <w:rFonts w:ascii="OpenSymbol" w:eastAsia="OpenSymbol" w:hAnsi="OpenSymbol" w:cs="OpenSymbol"/>
    </w:rPr>
  </w:style>
  <w:style w:type="character" w:customStyle="1" w:styleId="ListLabel194">
    <w:name w:val="ListLabel 194"/>
    <w:qFormat/>
    <w:rPr>
      <w:rFonts w:cs="Courier New"/>
      <w:sz w:val="21"/>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Courier New"/>
      <w:b/>
      <w:sz w:val="21"/>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Courier New"/>
      <w:sz w:val="21"/>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Courier New"/>
      <w:b/>
      <w:sz w:val="21"/>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eastAsia="Microsoft YaHei" w:cs="Mangal"/>
      <w:sz w:val="28"/>
      <w:szCs w:val="28"/>
    </w:rPr>
  </w:style>
  <w:style w:type="paragraph" w:styleId="Corpotesto">
    <w:name w:val="Body Text"/>
    <w:basedOn w:val="Normale"/>
    <w:link w:val="CorpotestoCarattere"/>
    <w:rsid w:val="00716605"/>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NormaleWeb">
    <w:name w:val="Normal (Web)"/>
    <w:basedOn w:val="Normale"/>
    <w:qFormat/>
    <w:rsid w:val="005A69E6"/>
    <w:pPr>
      <w:spacing w:beforeAutospacing="1" w:afterAutospacing="1"/>
    </w:pPr>
  </w:style>
  <w:style w:type="paragraph" w:customStyle="1" w:styleId="titgiurispr">
    <w:name w:val="titgiurispr"/>
    <w:basedOn w:val="Normale"/>
    <w:qFormat/>
    <w:rsid w:val="005A69E6"/>
    <w:pPr>
      <w:spacing w:beforeAutospacing="1" w:afterAutospacing="1"/>
    </w:pPr>
  </w:style>
  <w:style w:type="paragraph" w:customStyle="1" w:styleId="Default">
    <w:name w:val="Default"/>
    <w:qFormat/>
    <w:rsid w:val="005A69E6"/>
    <w:rPr>
      <w:color w:val="000000"/>
      <w:sz w:val="24"/>
      <w:szCs w:val="24"/>
    </w:rPr>
  </w:style>
  <w:style w:type="paragraph" w:customStyle="1" w:styleId="1CarattereCarattereCarattereCarattereCarattereCarattereCarattereCarattereCarattereCarattereCarattereCarattereCarattereCarattereCarattereCarattere">
    <w:name w:val="1 Carattere Carattere Carattere Carattere Carattere Carattere Carattere Carattere Carattere Carattere Carattere Carattere Carattere Carattere Carattere Carattere"/>
    <w:basedOn w:val="Normale"/>
    <w:qFormat/>
    <w:rsid w:val="007276B0"/>
    <w:pPr>
      <w:spacing w:after="160" w:line="240" w:lineRule="exact"/>
    </w:pPr>
    <w:rPr>
      <w:rFonts w:ascii="Tahoma" w:hAnsi="Tahoma"/>
      <w:sz w:val="20"/>
      <w:szCs w:val="20"/>
      <w:lang w:val="en-US" w:eastAsia="en-US"/>
    </w:rPr>
  </w:style>
  <w:style w:type="paragraph" w:customStyle="1" w:styleId="western">
    <w:name w:val="western"/>
    <w:basedOn w:val="Normale"/>
    <w:qFormat/>
    <w:rsid w:val="004B735C"/>
    <w:pPr>
      <w:spacing w:beforeAutospacing="1"/>
      <w:ind w:left="1945" w:firstLine="363"/>
    </w:pPr>
    <w:rPr>
      <w:sz w:val="22"/>
      <w:szCs w:val="22"/>
    </w:rPr>
  </w:style>
  <w:style w:type="paragraph" w:styleId="Rientrocorpodeltesto">
    <w:name w:val="Body Text Indent"/>
    <w:basedOn w:val="Normale"/>
    <w:rsid w:val="00B1021F"/>
    <w:pPr>
      <w:spacing w:after="120"/>
      <w:ind w:left="283"/>
    </w:pPr>
  </w:style>
  <w:style w:type="paragraph" w:customStyle="1" w:styleId="Testo10modulistica">
    <w:name w:val="Testo 10 modulistica"/>
    <w:basedOn w:val="Normale"/>
    <w:qFormat/>
    <w:rsid w:val="00B1021F"/>
    <w:pPr>
      <w:spacing w:line="288" w:lineRule="atLeast"/>
      <w:ind w:firstLine="360"/>
      <w:jc w:val="both"/>
    </w:pPr>
    <w:rPr>
      <w:rFonts w:ascii="NewAster" w:hAnsi="NewAster" w:cs="NewAster"/>
      <w:color w:val="000000"/>
      <w:sz w:val="20"/>
      <w:szCs w:val="20"/>
    </w:rPr>
  </w:style>
  <w:style w:type="paragraph" w:styleId="Rientrocorpodeltesto2">
    <w:name w:val="Body Text Indent 2"/>
    <w:basedOn w:val="Normale"/>
    <w:link w:val="Rientrocorpodeltesto2Carattere"/>
    <w:qFormat/>
    <w:rsid w:val="00716605"/>
    <w:pPr>
      <w:spacing w:after="120" w:line="480" w:lineRule="auto"/>
      <w:ind w:left="283"/>
    </w:pPr>
  </w:style>
  <w:style w:type="paragraph" w:styleId="Sottotitolo">
    <w:name w:val="Subtitle"/>
    <w:basedOn w:val="Normale"/>
    <w:link w:val="SottotitoloCarattere"/>
    <w:qFormat/>
    <w:rsid w:val="00716605"/>
    <w:pPr>
      <w:jc w:val="center"/>
    </w:pPr>
    <w:rPr>
      <w:rFonts w:ascii="Courier" w:hAnsi="Courier"/>
      <w:b/>
      <w:bCs/>
    </w:rPr>
  </w:style>
  <w:style w:type="paragraph" w:customStyle="1" w:styleId="msonormalcxspmedio">
    <w:name w:val="msonormalcxspmedio"/>
    <w:basedOn w:val="Normale"/>
    <w:qFormat/>
    <w:rsid w:val="00716605"/>
    <w:pPr>
      <w:spacing w:beforeAutospacing="1" w:afterAutospacing="1"/>
    </w:pPr>
  </w:style>
  <w:style w:type="paragraph" w:customStyle="1" w:styleId="Pa75">
    <w:name w:val="Pa75"/>
    <w:basedOn w:val="Default"/>
    <w:next w:val="Default"/>
    <w:qFormat/>
    <w:rsid w:val="00757A90"/>
    <w:pPr>
      <w:spacing w:line="201" w:lineRule="atLeast"/>
    </w:pPr>
    <w:rPr>
      <w:rFonts w:ascii="NewAster" w:hAnsi="NewAster"/>
      <w:color w:val="00000A"/>
    </w:rPr>
  </w:style>
  <w:style w:type="paragraph" w:styleId="Corpodeltesto2">
    <w:name w:val="Body Text 2"/>
    <w:basedOn w:val="Normale"/>
    <w:link w:val="Corpodeltesto2Carattere"/>
    <w:qFormat/>
    <w:rsid w:val="00AA4F2D"/>
    <w:pPr>
      <w:spacing w:after="120" w:line="480" w:lineRule="auto"/>
    </w:pPr>
  </w:style>
  <w:style w:type="paragraph" w:styleId="Corpodeltesto3">
    <w:name w:val="Body Text 3"/>
    <w:basedOn w:val="Normale"/>
    <w:link w:val="Corpodeltesto3Carattere"/>
    <w:qFormat/>
    <w:rsid w:val="00AA4F2D"/>
    <w:pPr>
      <w:spacing w:after="120"/>
    </w:pPr>
    <w:rPr>
      <w:sz w:val="16"/>
      <w:szCs w:val="16"/>
    </w:rPr>
  </w:style>
  <w:style w:type="paragraph" w:styleId="Paragrafoelenco">
    <w:name w:val="List Paragraph"/>
    <w:basedOn w:val="Normale"/>
    <w:uiPriority w:val="99"/>
    <w:qFormat/>
    <w:rsid w:val="00781463"/>
    <w:pPr>
      <w:suppressAutoHyphens/>
      <w:ind w:left="708"/>
    </w:pPr>
    <w:rPr>
      <w:lang w:eastAsia="ar-SA"/>
    </w:rPr>
  </w:style>
  <w:style w:type="paragraph" w:customStyle="1" w:styleId="Contenutotabella">
    <w:name w:val="Contenuto tabella"/>
    <w:basedOn w:val="Normale"/>
    <w:qFormat/>
    <w:pPr>
      <w:suppressLineNumbers/>
    </w:pPr>
  </w:style>
  <w:style w:type="table" w:styleId="Grigliatabella">
    <w:name w:val="Table Grid"/>
    <w:basedOn w:val="Tabellanormale"/>
    <w:rsid w:val="00716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8B36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zzaropalumbo@arubapec.it" TargetMode="External"/><Relationship Id="rId3" Type="http://schemas.openxmlformats.org/officeDocument/2006/relationships/styles" Target="styles.xml"/><Relationship Id="rId7" Type="http://schemas.openxmlformats.org/officeDocument/2006/relationships/hyperlink" Target="mailto:brmulti@pec.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greteria@brmultiservizi.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51856-FFB4-4D83-AFA4-36062EB9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3281</Words>
  <Characters>18702</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tridente</dc:creator>
  <dc:description/>
  <cp:lastModifiedBy>user</cp:lastModifiedBy>
  <cp:revision>14</cp:revision>
  <dcterms:created xsi:type="dcterms:W3CDTF">2018-07-04T09:56:00Z</dcterms:created>
  <dcterms:modified xsi:type="dcterms:W3CDTF">2021-02-10T17:17:00Z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